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92E" w:rsidRPr="00827FAF" w:rsidRDefault="00EC592E" w:rsidP="00D603FE">
      <w:pPr>
        <w:jc w:val="center"/>
        <w:rPr>
          <w:rFonts w:asciiTheme="minorHAnsi" w:eastAsia="Microsoft YaHei" w:hAnsiTheme="minorHAnsi" w:cstheme="minorHAnsi"/>
          <w:b/>
        </w:rPr>
      </w:pPr>
      <w:r w:rsidRPr="00827FAF">
        <w:rPr>
          <w:rFonts w:asciiTheme="minorHAnsi" w:eastAsia="Microsoft YaHei" w:hAnsiTheme="minorHAnsi" w:cstheme="minorHAnsi"/>
          <w:b/>
        </w:rPr>
        <w:t xml:space="preserve">UMOWA </w:t>
      </w:r>
      <w:r w:rsidR="00AA2014" w:rsidRPr="00827FAF">
        <w:rPr>
          <w:rFonts w:asciiTheme="minorHAnsi" w:eastAsia="Microsoft YaHei" w:hAnsiTheme="minorHAnsi" w:cstheme="minorHAnsi"/>
          <w:b/>
        </w:rPr>
        <w:t xml:space="preserve"> </w:t>
      </w:r>
      <w:r w:rsidR="009B4F46" w:rsidRPr="00827FAF">
        <w:rPr>
          <w:rFonts w:asciiTheme="minorHAnsi" w:eastAsia="Microsoft YaHei" w:hAnsiTheme="minorHAnsi" w:cstheme="minorHAnsi"/>
          <w:b/>
        </w:rPr>
        <w:t>ZAPROJEKTUJ WYBUDUJ</w:t>
      </w:r>
    </w:p>
    <w:p w:rsidR="00EC592E" w:rsidRPr="00827FAF" w:rsidRDefault="00EC592E" w:rsidP="00D603FE">
      <w:pPr>
        <w:keepNext/>
        <w:widowControl w:val="0"/>
        <w:jc w:val="center"/>
        <w:rPr>
          <w:rFonts w:asciiTheme="minorHAnsi" w:eastAsia="Microsoft YaHei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Microsoft YaHei" w:hAnsiTheme="minorHAnsi" w:cstheme="minorHAnsi"/>
          <w:b/>
          <w:kern w:val="1"/>
          <w:lang w:eastAsia="hi-IN" w:bidi="hi-IN"/>
        </w:rPr>
        <w:t xml:space="preserve">Nr </w:t>
      </w:r>
      <w:r w:rsidR="00FE12AA" w:rsidRPr="00827FAF">
        <w:rPr>
          <w:rFonts w:asciiTheme="minorHAnsi" w:eastAsia="Microsoft YaHei" w:hAnsiTheme="minorHAnsi" w:cstheme="minorHAnsi"/>
          <w:b/>
          <w:kern w:val="1"/>
          <w:lang w:eastAsia="hi-IN" w:bidi="hi-IN"/>
        </w:rPr>
        <w:t>../ T ..</w:t>
      </w:r>
      <w:r w:rsidR="00B07AFA">
        <w:rPr>
          <w:rFonts w:asciiTheme="minorHAnsi" w:eastAsia="Microsoft YaHei" w:hAnsiTheme="minorHAnsi" w:cstheme="minorHAnsi"/>
          <w:b/>
          <w:kern w:val="1"/>
          <w:lang w:eastAsia="hi-IN" w:bidi="hi-IN"/>
        </w:rPr>
        <w:t>/2018</w:t>
      </w:r>
    </w:p>
    <w:p w:rsidR="00EC592E" w:rsidRPr="00827FAF" w:rsidRDefault="00EC592E" w:rsidP="00D603FE">
      <w:pPr>
        <w:keepNext/>
        <w:widowControl w:val="0"/>
        <w:jc w:val="center"/>
        <w:rPr>
          <w:rFonts w:asciiTheme="minorHAnsi" w:eastAsia="SimSun" w:hAnsiTheme="minorHAnsi" w:cstheme="minorHAnsi"/>
          <w:kern w:val="1"/>
          <w:lang w:eastAsia="hi-IN" w:bidi="hi-IN"/>
        </w:rPr>
      </w:pPr>
    </w:p>
    <w:p w:rsidR="00BD5C42" w:rsidRPr="00827FAF" w:rsidRDefault="00BD5C42" w:rsidP="00D603FE">
      <w:pPr>
        <w:widowControl w:val="0"/>
        <w:rPr>
          <w:rFonts w:asciiTheme="minorHAnsi" w:eastAsia="SimSun" w:hAnsiTheme="minorHAnsi" w:cstheme="minorHAnsi"/>
          <w:kern w:val="1"/>
          <w:lang w:eastAsia="hi-IN" w:bidi="hi-IN"/>
        </w:rPr>
      </w:pPr>
    </w:p>
    <w:p w:rsidR="00EC592E" w:rsidRPr="00827FAF" w:rsidRDefault="00EC592E" w:rsidP="00D603FE">
      <w:pPr>
        <w:widowControl w:val="0"/>
        <w:rPr>
          <w:rFonts w:asciiTheme="minorHAnsi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Zawarta w dniu </w:t>
      </w:r>
      <w:r w:rsidR="009B4F4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………………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roku w Kaliszu pomiędzy: </w:t>
      </w:r>
    </w:p>
    <w:p w:rsidR="00EC592E" w:rsidRPr="00827FAF" w:rsidRDefault="00A76DA4" w:rsidP="00D603FE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Oświetlenie Uliczne i Drogowe</w:t>
      </w:r>
      <w:r w:rsidR="00EC592E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 sp. z o. o.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z siedzibą w Kaliszu, ul. Wrocławska 71 A, wpisaną przez Sąd Rejonowy Poznań Nowe Miasto i Wilda IX Wydział Gospodarczy</w:t>
      </w:r>
      <w:r w:rsidR="00EE65A3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>Krajowego Rejestru Sądowego pod nr 0000081004,</w:t>
      </w:r>
      <w:r w:rsidR="00345731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o kapitale zakładowym </w:t>
      </w:r>
      <w:r w:rsidR="003A27BB">
        <w:rPr>
          <w:rFonts w:asciiTheme="minorHAnsi" w:eastAsia="SimSun" w:hAnsiTheme="minorHAnsi" w:cstheme="minorHAnsi"/>
          <w:kern w:val="1"/>
          <w:lang w:eastAsia="hi-IN" w:bidi="hi-IN"/>
        </w:rPr>
        <w:t>67 308</w:t>
      </w:r>
      <w:bookmarkStart w:id="0" w:name="_GoBack"/>
      <w:bookmarkEnd w:id="0"/>
      <w:r w:rsidR="00445308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 000 </w:t>
      </w:r>
      <w:r w:rsidR="00345731" w:rsidRPr="00827FAF">
        <w:rPr>
          <w:rFonts w:asciiTheme="minorHAnsi" w:eastAsia="SimSun" w:hAnsiTheme="minorHAnsi" w:cstheme="minorHAnsi"/>
          <w:kern w:val="1"/>
          <w:lang w:eastAsia="hi-IN" w:bidi="hi-IN"/>
        </w:rPr>
        <w:t>zł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NIP 618-16-07-268,</w:t>
      </w:r>
      <w:r w:rsidR="00EE65A3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REGON 250680024</w:t>
      </w:r>
    </w:p>
    <w:p w:rsidR="00EC592E" w:rsidRPr="00827FAF" w:rsidRDefault="00EC592E" w:rsidP="00D603FE">
      <w:pPr>
        <w:widowControl w:val="0"/>
        <w:jc w:val="both"/>
        <w:rPr>
          <w:rFonts w:asciiTheme="minorHAnsi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reprezentowaną przez:</w:t>
      </w:r>
    </w:p>
    <w:p w:rsidR="00EC592E" w:rsidRPr="00827FAF" w:rsidRDefault="00345731" w:rsidP="00D603FE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hAnsiTheme="minorHAnsi" w:cstheme="minorHAnsi"/>
          <w:b/>
          <w:kern w:val="1"/>
          <w:lang w:eastAsia="hi-IN" w:bidi="hi-IN"/>
        </w:rPr>
        <w:t>Macieja Witczaka  -  Prezesa Zarządu</w:t>
      </w:r>
    </w:p>
    <w:p w:rsidR="00EC592E" w:rsidRPr="00827FAF" w:rsidRDefault="00EC592E" w:rsidP="00D603FE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zwaną w dalszej części umowy „Zamawiającym”,</w:t>
      </w:r>
    </w:p>
    <w:p w:rsidR="00EC592E" w:rsidRPr="00827FAF" w:rsidRDefault="00EC592E" w:rsidP="00D603FE">
      <w:pPr>
        <w:widowControl w:val="0"/>
        <w:jc w:val="both"/>
        <w:rPr>
          <w:rFonts w:asciiTheme="minorHAnsi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a</w:t>
      </w:r>
    </w:p>
    <w:p w:rsidR="001927A3" w:rsidRPr="00827FAF" w:rsidRDefault="00B02EB1" w:rsidP="00827FAF">
      <w:pPr>
        <w:widowControl w:val="0"/>
        <w:jc w:val="both"/>
        <w:rPr>
          <w:rFonts w:asciiTheme="minorHAnsi" w:hAnsiTheme="minorHAnsi" w:cstheme="minorHAnsi"/>
          <w:bCs/>
          <w:kern w:val="1"/>
          <w:lang w:eastAsia="hi-IN" w:bidi="hi-IN"/>
        </w:rPr>
      </w:pPr>
      <w:r w:rsidRPr="00827FAF">
        <w:rPr>
          <w:rFonts w:asciiTheme="minorHAnsi" w:hAnsiTheme="minorHAnsi" w:cstheme="minorHAnsi"/>
          <w:bCs/>
          <w:kern w:val="1"/>
          <w:lang w:eastAsia="hi-IN" w:bidi="hi-IN"/>
        </w:rPr>
        <w:t>…………………………………………………….</w:t>
      </w:r>
    </w:p>
    <w:p w:rsidR="001927A3" w:rsidRPr="00827FAF" w:rsidRDefault="001927A3" w:rsidP="00827FAF">
      <w:pPr>
        <w:widowControl w:val="0"/>
        <w:jc w:val="both"/>
        <w:rPr>
          <w:rFonts w:asciiTheme="minorHAnsi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reprezentowaną przez:</w:t>
      </w:r>
    </w:p>
    <w:p w:rsidR="00B02EB1" w:rsidRPr="00E27812" w:rsidRDefault="00B02EB1" w:rsidP="00B02EB1">
      <w:pPr>
        <w:widowControl w:val="0"/>
        <w:jc w:val="both"/>
        <w:rPr>
          <w:rFonts w:asciiTheme="minorHAnsi" w:hAnsiTheme="minorHAnsi" w:cstheme="minorHAnsi"/>
          <w:bCs/>
          <w:kern w:val="1"/>
          <w:lang w:eastAsia="hi-IN" w:bidi="hi-IN"/>
        </w:rPr>
      </w:pPr>
      <w:r w:rsidRPr="00E27812">
        <w:rPr>
          <w:rFonts w:asciiTheme="minorHAnsi" w:hAnsiTheme="minorHAnsi" w:cstheme="minorHAnsi"/>
          <w:bCs/>
          <w:kern w:val="1"/>
          <w:lang w:eastAsia="hi-IN" w:bidi="hi-IN"/>
        </w:rPr>
        <w:t>…………………………………………………….</w:t>
      </w:r>
    </w:p>
    <w:p w:rsidR="00EC592E" w:rsidRPr="00827FAF" w:rsidRDefault="00F65179" w:rsidP="00827FAF">
      <w:pPr>
        <w:widowControl w:val="0"/>
        <w:jc w:val="both"/>
        <w:rPr>
          <w:rFonts w:asciiTheme="minorHAnsi" w:eastAsia="SimSun" w:hAnsiTheme="minorHAnsi" w:cstheme="minorHAnsi"/>
          <w:kern w:val="2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2"/>
          <w:lang w:eastAsia="hi-IN" w:bidi="hi-IN"/>
        </w:rPr>
        <w:t xml:space="preserve">zwaną w dalszej części umowy „Wykonawcą”, </w:t>
      </w:r>
    </w:p>
    <w:p w:rsidR="00A668C2" w:rsidRPr="00827FAF" w:rsidRDefault="00A668C2" w:rsidP="00827FAF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</w:p>
    <w:p w:rsidR="00EC592E" w:rsidRPr="00827FAF" w:rsidRDefault="00EC592E" w:rsidP="00827FAF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>w następstwie dokonania przez Zamawiającego wyboru oferty Wykonawcy</w:t>
      </w:r>
      <w:r w:rsidR="00B07AFA"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na podstawie zapytania ofertowego nr ……………….. </w:t>
      </w:r>
      <w:r w:rsidR="007B56D0" w:rsidRPr="00AF2514">
        <w:rPr>
          <w:rFonts w:asciiTheme="minorHAnsi" w:eastAsia="SimSun" w:hAnsiTheme="minorHAnsi" w:cstheme="minorHAnsi"/>
          <w:kern w:val="1"/>
          <w:lang w:eastAsia="hi-IN" w:bidi="hi-IN"/>
        </w:rPr>
        <w:t>wraz załącznikami</w:t>
      </w:r>
      <w:r w:rsidR="00B07AFA"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zostaje zawarta umowa  następującej treści:</w:t>
      </w:r>
    </w:p>
    <w:p w:rsidR="00A668C2" w:rsidRPr="00827FAF" w:rsidRDefault="00A668C2" w:rsidP="00827FAF">
      <w:pPr>
        <w:widowControl w:val="0"/>
        <w:rPr>
          <w:rFonts w:asciiTheme="minorHAnsi" w:eastAsia="SimSun" w:hAnsiTheme="minorHAnsi" w:cstheme="minorHAnsi"/>
          <w:b/>
          <w:bCs/>
          <w:kern w:val="1"/>
          <w:lang w:eastAsia="hi-IN" w:bidi="hi-IN"/>
        </w:rPr>
      </w:pPr>
    </w:p>
    <w:p w:rsidR="00EC592E" w:rsidRPr="00827FAF" w:rsidRDefault="00EC592E" w:rsidP="00827FAF">
      <w:pPr>
        <w:widowControl w:val="0"/>
        <w:jc w:val="center"/>
        <w:rPr>
          <w:rFonts w:asciiTheme="minorHAnsi" w:eastAsia="SimSun" w:hAnsiTheme="minorHAnsi" w:cstheme="minorHAnsi"/>
          <w:b/>
          <w:bCs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bCs/>
          <w:kern w:val="1"/>
          <w:lang w:eastAsia="hi-IN" w:bidi="hi-IN"/>
        </w:rPr>
        <w:t>§ 1</w:t>
      </w:r>
    </w:p>
    <w:p w:rsidR="00A668C2" w:rsidRPr="00827FAF" w:rsidRDefault="00EC592E" w:rsidP="00B64A56">
      <w:pPr>
        <w:widowControl w:val="0"/>
        <w:numPr>
          <w:ilvl w:val="0"/>
          <w:numId w:val="12"/>
        </w:numPr>
        <w:tabs>
          <w:tab w:val="clear" w:pos="0"/>
        </w:tabs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Przedmiotem umowy jest </w:t>
      </w:r>
      <w:r w:rsidR="009B4F46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wykonanie </w:t>
      </w:r>
      <w:r w:rsidR="006B7A60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zadania </w:t>
      </w:r>
      <w:r w:rsidR="00A668C2" w:rsidRPr="00827FAF">
        <w:rPr>
          <w:rFonts w:asciiTheme="minorHAnsi" w:eastAsia="SimSun" w:hAnsiTheme="minorHAnsi" w:cstheme="minorHAnsi"/>
          <w:kern w:val="1"/>
          <w:lang w:eastAsia="hi-IN" w:bidi="hi-IN"/>
        </w:rPr>
        <w:t>pod nazwą:</w:t>
      </w:r>
    </w:p>
    <w:p w:rsidR="00CD74AC" w:rsidRPr="00827FAF" w:rsidRDefault="00CD531F" w:rsidP="007B56D0">
      <w:pPr>
        <w:widowControl w:val="0"/>
        <w:ind w:left="426" w:hanging="7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……………………………………………………………</w:t>
      </w:r>
      <w:r w:rsidR="007B56D0">
        <w:rPr>
          <w:rFonts w:asciiTheme="minorHAnsi" w:hAnsiTheme="minorHAnsi" w:cstheme="minorHAnsi"/>
          <w:b/>
        </w:rPr>
        <w:t>.</w:t>
      </w:r>
    </w:p>
    <w:p w:rsidR="009B4F46" w:rsidRPr="00827FAF" w:rsidRDefault="009B4F46" w:rsidP="00827FAF">
      <w:pPr>
        <w:pStyle w:val="Akapitzlist"/>
        <w:widowControl w:val="0"/>
        <w:ind w:left="709" w:hanging="36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na któr</w:t>
      </w:r>
      <w:r w:rsidR="006B7A60" w:rsidRPr="00827FAF">
        <w:rPr>
          <w:rFonts w:asciiTheme="minorHAnsi" w:eastAsia="SimSun" w:hAnsiTheme="minorHAnsi" w:cstheme="minorHAnsi"/>
          <w:kern w:val="1"/>
          <w:lang w:eastAsia="hi-IN" w:bidi="hi-IN"/>
        </w:rPr>
        <w:t>e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składa się:</w:t>
      </w:r>
    </w:p>
    <w:p w:rsidR="00946E74" w:rsidRPr="00827FAF" w:rsidRDefault="00946E74" w:rsidP="00B64A56">
      <w:pPr>
        <w:pStyle w:val="Akapitzlist"/>
        <w:numPr>
          <w:ilvl w:val="0"/>
          <w:numId w:val="25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projekt budowlano–wykonawczy – trzy egzemplarze w formie papierowej oraz jeden w formie elektronicznej w formacie „PDF”,</w:t>
      </w:r>
    </w:p>
    <w:p w:rsidR="00624072" w:rsidRPr="00827FAF" w:rsidRDefault="00946E74" w:rsidP="00B64A56">
      <w:pPr>
        <w:pStyle w:val="Akapitzlist"/>
        <w:numPr>
          <w:ilvl w:val="0"/>
          <w:numId w:val="25"/>
        </w:numPr>
        <w:suppressAutoHyphens w:val="0"/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szczegółowa specyfikacja techniczna – jeden egzemplarz w formie papierowej oraz jeden w formie elektronicznej w formacie „PDF” zgodnie z rozporządzeniem Ministra Infrastruktury z dnia 2 września 2004r. (Dz.U. z 2004r. Nr 202, poz.2072 z </w:t>
      </w:r>
      <w:proofErr w:type="spellStart"/>
      <w:r w:rsidRPr="00827FAF">
        <w:rPr>
          <w:rFonts w:asciiTheme="minorHAnsi" w:hAnsiTheme="minorHAnsi" w:cstheme="minorHAnsi"/>
        </w:rPr>
        <w:t>późn</w:t>
      </w:r>
      <w:proofErr w:type="spellEnd"/>
      <w:r w:rsidRPr="00827FAF">
        <w:rPr>
          <w:rFonts w:asciiTheme="minorHAnsi" w:hAnsiTheme="minorHAnsi" w:cstheme="minorHAnsi"/>
        </w:rPr>
        <w:t>. zmianami),</w:t>
      </w:r>
      <w:r w:rsidR="00624072" w:rsidRPr="00827FAF">
        <w:rPr>
          <w:rFonts w:asciiTheme="minorHAnsi" w:hAnsiTheme="minorHAnsi" w:cstheme="minorHAnsi"/>
        </w:rPr>
        <w:t xml:space="preserve"> </w:t>
      </w:r>
    </w:p>
    <w:p w:rsidR="0051682D" w:rsidRPr="00827FAF" w:rsidRDefault="0051682D" w:rsidP="00B64A56">
      <w:pPr>
        <w:pStyle w:val="Akapitzlist"/>
        <w:numPr>
          <w:ilvl w:val="0"/>
          <w:numId w:val="25"/>
        </w:numPr>
        <w:suppressAutoHyphens w:val="0"/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wykonanie robót budowlanych </w:t>
      </w:r>
      <w:r w:rsidR="006B7A60" w:rsidRPr="00827FAF">
        <w:rPr>
          <w:rFonts w:asciiTheme="minorHAnsi" w:hAnsiTheme="minorHAnsi" w:cstheme="minorHAnsi"/>
        </w:rPr>
        <w:t>według</w:t>
      </w:r>
      <w:r w:rsidRPr="00827FAF">
        <w:rPr>
          <w:rFonts w:asciiTheme="minorHAnsi" w:hAnsiTheme="minorHAnsi" w:cstheme="minorHAnsi"/>
        </w:rPr>
        <w:t xml:space="preserve"> </w:t>
      </w:r>
      <w:r w:rsidR="009839B5" w:rsidRPr="00827FAF">
        <w:rPr>
          <w:rFonts w:asciiTheme="minorHAnsi" w:hAnsiTheme="minorHAnsi" w:cstheme="minorHAnsi"/>
        </w:rPr>
        <w:t xml:space="preserve">zatwierdzonego przez Spółkę projektu </w:t>
      </w:r>
      <w:r w:rsidR="00624072" w:rsidRPr="00827FAF">
        <w:rPr>
          <w:rFonts w:asciiTheme="minorHAnsi" w:hAnsiTheme="minorHAnsi" w:cstheme="minorHAnsi"/>
        </w:rPr>
        <w:t>budowlano-</w:t>
      </w:r>
      <w:r w:rsidR="009839B5" w:rsidRPr="00827FAF">
        <w:rPr>
          <w:rFonts w:asciiTheme="minorHAnsi" w:hAnsiTheme="minorHAnsi" w:cstheme="minorHAnsi"/>
        </w:rPr>
        <w:t>wykonawczego</w:t>
      </w:r>
      <w:r w:rsidR="00D06AC0" w:rsidRPr="00827FAF">
        <w:rPr>
          <w:rFonts w:asciiTheme="minorHAnsi" w:hAnsiTheme="minorHAnsi" w:cstheme="minorHAnsi"/>
        </w:rPr>
        <w:t>,</w:t>
      </w:r>
    </w:p>
    <w:p w:rsidR="00624072" w:rsidRPr="00827FAF" w:rsidRDefault="00624072" w:rsidP="00B64A56">
      <w:pPr>
        <w:numPr>
          <w:ilvl w:val="0"/>
          <w:numId w:val="27"/>
        </w:numPr>
        <w:ind w:left="426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W ramach opracowania dokumentacji projektowej do obowiązków Wykonawcy należy wykonanie następujących czynności: 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przeprowadzenie wizji lokalnej w terenie,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pozyskanie matrycy do celów projektowych z wykazem właścicieli gruntów w obrębie projektowanej inwestycji wraz z wyraźnym (kolorem) oznaczeniem granic tych gruntów i numerów działek na wszystkich egzemplarzach projektu,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sporządzenie protokołu z przeglądu Ksiąg Wieczystych zgodnie z zał. nr 2 do Umowy,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uzyskanie pisemnych zgód właścicieli lub osób uprawnionych, na zajęcie nieruchomości w celu budowy i pozostawania na gruncie projektowanych urządzeń infrastruktury oświetleniowej, na formularzu stanowiącym załącznik nr 3 do umowy oraz przedłożenie tych zgód Zamawiającemu,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uzyskanie pozytywnego protokołu dotyczącego sytuowania projektowanej sieci oświetleniowej z narady koordynacyjnej organizowanej przez Starostę/Prezydenta.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wystąpienie i uzyskanie decyzji o lokalizacji inwestycji celu publicznego i decyzji odpowiedniego Konserwatora Zabytków (jeśli są wymagane) oraz wymaganych uzgodnień </w:t>
      </w:r>
      <w:r w:rsidRPr="00827FAF">
        <w:rPr>
          <w:rFonts w:asciiTheme="minorHAnsi" w:hAnsiTheme="minorHAnsi" w:cstheme="minorHAnsi"/>
        </w:rPr>
        <w:lastRenderedPageBreak/>
        <w:t>branżowych zawartych w protokole z narady koordynacyjnej organizowanej przez Starostę/Prezydenta,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uzyskanie ostatecznej decyzji o pozwoleniu na budowę lub jeżeli przepisy prawa tak stanowią, dokonania zgłoszenia robót budowlanych,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wnoszenie opłat skarbowych  związanych ze składanymi pełnomocnictwami,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zapewnienie sprawdzenia projektu pod względem zgodności z obowiązującymi przepisami i Polskimi Normami przez uprawnioną osobę sprawdzającą.</w:t>
      </w:r>
    </w:p>
    <w:p w:rsidR="00624072" w:rsidRPr="00827FAF" w:rsidRDefault="00624072" w:rsidP="00B64A56">
      <w:pPr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  <w:b/>
        </w:rPr>
        <w:t>niezwłoczne dostarczenie Zamawiającemu</w:t>
      </w:r>
      <w:r w:rsidRPr="00827FAF">
        <w:rPr>
          <w:rFonts w:asciiTheme="minorHAnsi" w:hAnsiTheme="minorHAnsi" w:cstheme="minorHAnsi"/>
        </w:rPr>
        <w:t xml:space="preserve"> otrzymanych decyzji administracyjnych</w:t>
      </w:r>
      <w:r w:rsidRPr="00827FAF">
        <w:rPr>
          <w:rFonts w:asciiTheme="minorHAnsi" w:hAnsiTheme="minorHAnsi" w:cstheme="minorHAnsi"/>
        </w:rPr>
        <w:br/>
        <w:t xml:space="preserve">i uzgodnień wydanych w sprawie wykonywanej dokumentacji umożliwiające Zamawiającemu ewentualne odwołanie się od nich. </w:t>
      </w:r>
    </w:p>
    <w:p w:rsidR="00AB0135" w:rsidRPr="00827FAF" w:rsidRDefault="00AB0135" w:rsidP="00B64A56">
      <w:pPr>
        <w:pStyle w:val="Akapitzlist"/>
        <w:numPr>
          <w:ilvl w:val="0"/>
          <w:numId w:val="29"/>
        </w:numPr>
        <w:suppressAutoHyphens w:val="0"/>
        <w:ind w:left="426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hAnsiTheme="minorHAnsi" w:cstheme="minorHAnsi"/>
        </w:rPr>
        <w:t xml:space="preserve">Wykonawca zobowiązuje się do wykonania </w:t>
      </w:r>
      <w:r w:rsidR="009637F6" w:rsidRPr="00827FAF">
        <w:rPr>
          <w:rFonts w:asciiTheme="minorHAnsi" w:hAnsiTheme="minorHAnsi" w:cstheme="minorHAnsi"/>
        </w:rPr>
        <w:t xml:space="preserve">projektu budowlano–wykonawczego </w:t>
      </w:r>
      <w:r w:rsidRPr="00827FAF">
        <w:rPr>
          <w:rFonts w:asciiTheme="minorHAnsi" w:hAnsiTheme="minorHAnsi" w:cstheme="minorHAnsi"/>
        </w:rPr>
        <w:t xml:space="preserve">oraz wykonywania nadzoru autorskiego zgodnie z </w:t>
      </w:r>
      <w:r w:rsidR="009637F6" w:rsidRPr="00827FAF">
        <w:rPr>
          <w:rFonts w:asciiTheme="minorHAnsi" w:hAnsiTheme="minorHAnsi" w:cstheme="minorHAnsi"/>
        </w:rPr>
        <w:t xml:space="preserve">niniejszą </w:t>
      </w:r>
      <w:r w:rsidRPr="00827FAF">
        <w:rPr>
          <w:rFonts w:asciiTheme="minorHAnsi" w:hAnsiTheme="minorHAnsi" w:cstheme="minorHAnsi"/>
        </w:rPr>
        <w:t>umową, decyzją o lokalizacji inwestycji celu publicznego, uzgodnieniami branżowymi, warunkami określonymi  w protokole z narady koordynacyjnej organizowanej przez Starostę/Prezydenta, z obowiązującymi przepisami prawa, w tym techniczno-budowlanymi oraz zasadami wiedzy technicznej, a w szczególności zgodnie z przepisami zawartymi w:</w:t>
      </w:r>
    </w:p>
    <w:p w:rsidR="00AB0135" w:rsidRPr="00827FAF" w:rsidRDefault="00AB0135" w:rsidP="00B64A56">
      <w:pPr>
        <w:numPr>
          <w:ilvl w:val="0"/>
          <w:numId w:val="30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Rozporządzenie Ministra Infrastruktury z dnia 2 września 2004 r.  w sprawie szczegółowego zakresu i formy dokumentacji projektowej, specyfikacji technicznych wykonania i odbioru robót budowlanych oraz programu funkcjonalno-użytkowego (</w:t>
      </w:r>
      <w:proofErr w:type="spellStart"/>
      <w:r w:rsidRPr="00827FAF">
        <w:rPr>
          <w:rFonts w:asciiTheme="minorHAnsi" w:hAnsiTheme="minorHAnsi" w:cstheme="minorHAnsi"/>
        </w:rPr>
        <w:t>t.j</w:t>
      </w:r>
      <w:proofErr w:type="spellEnd"/>
      <w:r w:rsidRPr="00827FAF">
        <w:rPr>
          <w:rFonts w:asciiTheme="minorHAnsi" w:hAnsiTheme="minorHAnsi" w:cstheme="minorHAnsi"/>
        </w:rPr>
        <w:t>. Dz. U. z 2013 r. poz. 1129)</w:t>
      </w:r>
    </w:p>
    <w:p w:rsidR="00AB0135" w:rsidRPr="00827FAF" w:rsidRDefault="00AB0135" w:rsidP="00B64A56">
      <w:pPr>
        <w:numPr>
          <w:ilvl w:val="0"/>
          <w:numId w:val="30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Rozporządzenie Ministra Infrastruktury z dnia 18 maja 2004 r. w sprawie określania metod i podstaw sporządzania kosztorysu inwestorskiego, obliczania planowanych kosztów prac projektowych oraz planowanych kosztów robót budowlanych określanych w programie funkcjonalno-użytkowym (Dz. U. z 2004 r., nr 130 poz. 1389).</w:t>
      </w:r>
    </w:p>
    <w:p w:rsidR="009637F6" w:rsidRPr="00827FAF" w:rsidRDefault="00AB0135" w:rsidP="00B64A56">
      <w:pPr>
        <w:pStyle w:val="Akapitzlist"/>
        <w:numPr>
          <w:ilvl w:val="0"/>
          <w:numId w:val="30"/>
        </w:numPr>
        <w:suppressAutoHyphens w:val="0"/>
        <w:ind w:left="851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hAnsiTheme="minorHAnsi" w:cstheme="minorHAnsi"/>
        </w:rPr>
        <w:t>oraz zgodnie z normą PN-EN 13201:2016.</w:t>
      </w:r>
    </w:p>
    <w:p w:rsidR="009637F6" w:rsidRPr="00827FAF" w:rsidRDefault="009637F6" w:rsidP="00B64A56">
      <w:pPr>
        <w:pStyle w:val="Akapitzlist"/>
        <w:numPr>
          <w:ilvl w:val="0"/>
          <w:numId w:val="31"/>
        </w:numPr>
        <w:suppressAutoHyphens w:val="0"/>
        <w:ind w:left="426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Opracowywana dokumentacja techniczna wymaga wstępnego sprawdzenia i akceptacji Zamawiającego, zgodnie z warunkami określonymi w warunkach technicznych stanowiących załącznik Nr 1 od umowy. </w:t>
      </w:r>
    </w:p>
    <w:p w:rsidR="00445308" w:rsidRPr="00827FAF" w:rsidRDefault="00445308" w:rsidP="00827FAF">
      <w:pPr>
        <w:widowControl w:val="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827FAF" w:rsidRDefault="00EC592E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§ 2</w:t>
      </w:r>
    </w:p>
    <w:p w:rsidR="00EC592E" w:rsidRPr="00827FAF" w:rsidRDefault="00EC592E" w:rsidP="00827FAF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Przed</w:t>
      </w:r>
      <w:r w:rsidR="00A668C2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miot umowy określony w § 1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będzie realizowany przez Wykonawcę na podstawie dokumen</w:t>
      </w:r>
      <w:r w:rsidR="009B4F46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tów, o których mowa w § 1 ust. </w:t>
      </w:r>
      <w:r w:rsidR="00D603F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2 </w:t>
      </w:r>
      <w:r w:rsidR="00EC6F5C" w:rsidRPr="00827FAF">
        <w:rPr>
          <w:rFonts w:asciiTheme="minorHAnsi" w:eastAsia="SimSun" w:hAnsiTheme="minorHAnsi" w:cstheme="minorHAnsi"/>
          <w:kern w:val="1"/>
          <w:lang w:eastAsia="hi-IN" w:bidi="hi-IN"/>
        </w:rPr>
        <w:t>do</w:t>
      </w:r>
      <w:r w:rsidR="00D603F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EC6F5C" w:rsidRPr="00827FAF">
        <w:rPr>
          <w:rFonts w:asciiTheme="minorHAnsi" w:eastAsia="SimSun" w:hAnsiTheme="minorHAnsi" w:cstheme="minorHAnsi"/>
          <w:kern w:val="1"/>
          <w:lang w:eastAsia="hi-IN" w:bidi="hi-IN"/>
        </w:rPr>
        <w:t>5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.</w:t>
      </w:r>
    </w:p>
    <w:p w:rsidR="00EE65A3" w:rsidRPr="00827FAF" w:rsidRDefault="00EE65A3" w:rsidP="00827FAF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</w:p>
    <w:p w:rsidR="00EC592E" w:rsidRPr="00827FAF" w:rsidRDefault="00EC592E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§ 3</w:t>
      </w:r>
    </w:p>
    <w:p w:rsidR="00FE4E06" w:rsidRPr="00AF2514" w:rsidRDefault="00EC592E" w:rsidP="00B64A56">
      <w:pPr>
        <w:pStyle w:val="Akapitzlist"/>
        <w:widowControl w:val="0"/>
        <w:numPr>
          <w:ilvl w:val="0"/>
          <w:numId w:val="26"/>
        </w:numPr>
        <w:ind w:left="426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>Wykon</w:t>
      </w:r>
      <w:r w:rsidR="00612229" w:rsidRPr="00AF2514">
        <w:rPr>
          <w:rFonts w:asciiTheme="minorHAnsi" w:eastAsia="SimSun" w:hAnsiTheme="minorHAnsi" w:cstheme="minorHAnsi"/>
          <w:kern w:val="1"/>
          <w:lang w:eastAsia="hi-IN" w:bidi="hi-IN"/>
        </w:rPr>
        <w:t>awca wykona przedmiot umowy</w:t>
      </w: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w terminie</w:t>
      </w:r>
      <w:r w:rsidR="00E13B86"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do dnia</w:t>
      </w: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: </w:t>
      </w:r>
      <w:r w:rsidR="009B4F46" w:rsidRPr="00AF2514">
        <w:rPr>
          <w:rFonts w:asciiTheme="minorHAnsi" w:eastAsia="SimSun" w:hAnsiTheme="minorHAnsi" w:cstheme="minorHAnsi"/>
          <w:b/>
          <w:kern w:val="1"/>
          <w:lang w:eastAsia="hi-IN" w:bidi="hi-IN"/>
        </w:rPr>
        <w:t>………………………..</w:t>
      </w:r>
    </w:p>
    <w:p w:rsidR="00FE4E06" w:rsidRPr="00AF2514" w:rsidRDefault="00FE4E06" w:rsidP="00B64A56">
      <w:pPr>
        <w:pStyle w:val="Akapitzlist"/>
        <w:widowControl w:val="0"/>
        <w:numPr>
          <w:ilvl w:val="0"/>
          <w:numId w:val="26"/>
        </w:numPr>
        <w:ind w:left="426"/>
        <w:jc w:val="both"/>
        <w:rPr>
          <w:rFonts w:asciiTheme="minorHAnsi" w:hAnsiTheme="minorHAnsi" w:cstheme="minorHAnsi"/>
        </w:rPr>
      </w:pPr>
      <w:r w:rsidRPr="00AF2514">
        <w:rPr>
          <w:rFonts w:asciiTheme="minorHAnsi" w:hAnsiTheme="minorHAnsi" w:cstheme="minorHAnsi"/>
          <w:color w:val="000000"/>
          <w:lang w:eastAsia="pl-PL"/>
        </w:rPr>
        <w:t>Przewidywany harmonogram prac</w:t>
      </w:r>
      <w:r w:rsidR="001B2A44" w:rsidRPr="00AF2514">
        <w:rPr>
          <w:rFonts w:asciiTheme="minorHAnsi" w:hAnsiTheme="minorHAnsi" w:cstheme="minorHAnsi"/>
          <w:color w:val="000000"/>
          <w:lang w:eastAsia="pl-PL"/>
        </w:rPr>
        <w:t xml:space="preserve"> dla opracowania dokumentacji projektowej</w:t>
      </w:r>
      <w:r w:rsidRPr="00AF2514">
        <w:rPr>
          <w:rFonts w:asciiTheme="minorHAnsi" w:hAnsiTheme="minorHAnsi" w:cstheme="minorHAnsi"/>
          <w:color w:val="000000"/>
          <w:lang w:eastAsia="pl-PL"/>
        </w:rPr>
        <w:t>:</w:t>
      </w:r>
    </w:p>
    <w:p w:rsidR="00FE4E06" w:rsidRPr="00827FAF" w:rsidRDefault="00FE4E06" w:rsidP="00B64A56">
      <w:pPr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AF2514">
        <w:rPr>
          <w:rFonts w:asciiTheme="minorHAnsi" w:hAnsiTheme="minorHAnsi" w:cstheme="minorHAnsi"/>
          <w:color w:val="000000"/>
          <w:lang w:eastAsia="pl-PL"/>
        </w:rPr>
        <w:t>złożenie do uzgodnienia w siedzibie zamawiającego koncepcji przyjętych rozwiązań</w:t>
      </w:r>
      <w:r w:rsidRPr="00827FAF">
        <w:rPr>
          <w:rFonts w:asciiTheme="minorHAnsi" w:hAnsiTheme="minorHAnsi" w:cstheme="minorHAnsi"/>
          <w:color w:val="000000"/>
          <w:lang w:eastAsia="pl-PL"/>
        </w:rPr>
        <w:t xml:space="preserve"> technicznych do dnia …………………………………….,</w:t>
      </w:r>
    </w:p>
    <w:p w:rsidR="00FE4E06" w:rsidRPr="00827FAF" w:rsidRDefault="00FE4E06" w:rsidP="00B64A56">
      <w:pPr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827FAF">
        <w:rPr>
          <w:rFonts w:asciiTheme="minorHAnsi" w:hAnsiTheme="minorHAnsi" w:cstheme="minorHAnsi"/>
          <w:color w:val="000000"/>
          <w:lang w:eastAsia="pl-PL"/>
        </w:rPr>
        <w:t xml:space="preserve">złożenie wniosku o wydanie decyzji </w:t>
      </w:r>
      <w:r w:rsidRPr="00827FAF">
        <w:rPr>
          <w:rFonts w:asciiTheme="minorHAnsi" w:hAnsiTheme="minorHAnsi" w:cstheme="minorHAnsi"/>
        </w:rPr>
        <w:t xml:space="preserve">lokalizacji inwestycji celu publicznego </w:t>
      </w:r>
      <w:r w:rsidRPr="00827FAF">
        <w:rPr>
          <w:rFonts w:asciiTheme="minorHAnsi" w:hAnsiTheme="minorHAnsi" w:cstheme="minorHAnsi"/>
          <w:color w:val="000000"/>
          <w:lang w:eastAsia="pl-PL"/>
        </w:rPr>
        <w:t>lub uzyskanie wypisu z miejscowego planu zagospodarowania w terminie do dnia ………………………….</w:t>
      </w:r>
      <w:r w:rsidR="00713D94" w:rsidRPr="00827FAF">
        <w:rPr>
          <w:rFonts w:asciiTheme="minorHAnsi" w:hAnsiTheme="minorHAnsi" w:cstheme="minorHAnsi"/>
          <w:color w:val="000000"/>
          <w:lang w:eastAsia="pl-PL"/>
        </w:rPr>
        <w:t>,</w:t>
      </w:r>
    </w:p>
    <w:p w:rsidR="00FE4E06" w:rsidRPr="00827FAF" w:rsidRDefault="00FE4E06" w:rsidP="00B64A56">
      <w:pPr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827FAF">
        <w:rPr>
          <w:rFonts w:asciiTheme="minorHAnsi" w:hAnsiTheme="minorHAnsi" w:cstheme="minorHAnsi"/>
          <w:color w:val="000000"/>
          <w:lang w:eastAsia="pl-PL"/>
        </w:rPr>
        <w:t>złożenie do uzgodnienia w siedzibie zamawiającego ostatecznej wersji projektu budowlano-wykonawczego do dnia …………………………………….</w:t>
      </w:r>
      <w:r w:rsidR="00713D94" w:rsidRPr="00827FAF">
        <w:rPr>
          <w:rFonts w:asciiTheme="minorHAnsi" w:hAnsiTheme="minorHAnsi" w:cstheme="minorHAnsi"/>
          <w:color w:val="000000"/>
          <w:lang w:eastAsia="pl-PL"/>
        </w:rPr>
        <w:t>,</w:t>
      </w:r>
    </w:p>
    <w:p w:rsidR="00FE4E06" w:rsidRPr="00827FAF" w:rsidRDefault="00FE4E06" w:rsidP="00B64A56">
      <w:pPr>
        <w:numPr>
          <w:ilvl w:val="0"/>
          <w:numId w:val="32"/>
        </w:numPr>
        <w:suppressAutoHyphens w:val="0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  <w:color w:val="000000"/>
          <w:lang w:eastAsia="pl-PL"/>
        </w:rPr>
        <w:t>złożenie wniosku na pozwolenie na budowę lub zgłoszenie robót budowlanych</w:t>
      </w:r>
      <w:r w:rsidRPr="00827FAF">
        <w:rPr>
          <w:rFonts w:asciiTheme="minorHAnsi" w:hAnsiTheme="minorHAnsi" w:cstheme="minorHAnsi"/>
          <w:color w:val="000000"/>
          <w:lang w:eastAsia="pl-PL"/>
        </w:rPr>
        <w:br/>
        <w:t xml:space="preserve">w terminie do dnia </w:t>
      </w:r>
      <w:r w:rsidRPr="00827FAF">
        <w:rPr>
          <w:rFonts w:asciiTheme="minorHAnsi" w:hAnsiTheme="minorHAnsi" w:cstheme="minorHAnsi"/>
          <w:lang w:eastAsia="pl-PL"/>
        </w:rPr>
        <w:t>…………………………………….</w:t>
      </w:r>
    </w:p>
    <w:p w:rsidR="00E8354B" w:rsidRDefault="00E8354B" w:rsidP="00827FAF">
      <w:pPr>
        <w:widowControl w:val="0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C76109" w:rsidRDefault="00C76109" w:rsidP="00827FAF">
      <w:pPr>
        <w:widowControl w:val="0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C76109" w:rsidRPr="00827FAF" w:rsidRDefault="00C76109" w:rsidP="00827FAF">
      <w:pPr>
        <w:widowControl w:val="0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827FAF" w:rsidRDefault="00612229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§ 4</w:t>
      </w:r>
    </w:p>
    <w:p w:rsidR="00937BE1" w:rsidRPr="00827FAF" w:rsidRDefault="00937BE1" w:rsidP="00B64A56">
      <w:pPr>
        <w:pStyle w:val="Akapitzlist"/>
        <w:widowControl w:val="0"/>
        <w:numPr>
          <w:ilvl w:val="0"/>
          <w:numId w:val="23"/>
        </w:numPr>
        <w:ind w:left="284" w:hanging="284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Przy realizacji przedmiotu umowy Wykonawca zobowiązany jest do przestrzegania obowiązków określonych w </w:t>
      </w:r>
      <w:r w:rsidR="00A668C2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następujących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dokumentach:</w:t>
      </w:r>
    </w:p>
    <w:p w:rsidR="00937BE1" w:rsidRPr="00827FAF" w:rsidRDefault="00937BE1" w:rsidP="00B64A56">
      <w:pPr>
        <w:pStyle w:val="Akapitzlist"/>
        <w:widowControl w:val="0"/>
        <w:numPr>
          <w:ilvl w:val="0"/>
          <w:numId w:val="22"/>
        </w:numPr>
        <w:ind w:left="709" w:hanging="425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„Wytyczne </w:t>
      </w:r>
      <w:r w:rsidR="00A668C2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dla Wykonawców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przy wykonywaniu robót budowlanych na sie</w:t>
      </w:r>
      <w:r w:rsidR="00612229" w:rsidRPr="00827FAF">
        <w:rPr>
          <w:rFonts w:asciiTheme="minorHAnsi" w:eastAsia="SimSun" w:hAnsiTheme="minorHAnsi" w:cstheme="minorHAnsi"/>
          <w:kern w:val="1"/>
          <w:lang w:eastAsia="hi-IN" w:bidi="hi-IN"/>
        </w:rPr>
        <w:t>ciach wspólnych na zlecenie Oświetlenie Uliczne i Drogowe sp. z o.o.</w:t>
      </w:r>
      <w:r w:rsidR="00387489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w Kaliszu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”,</w:t>
      </w:r>
    </w:p>
    <w:p w:rsidR="00937BE1" w:rsidRPr="00827FAF" w:rsidRDefault="00937BE1" w:rsidP="00B64A56">
      <w:pPr>
        <w:pStyle w:val="Akapitzlist"/>
        <w:widowControl w:val="0"/>
        <w:numPr>
          <w:ilvl w:val="0"/>
          <w:numId w:val="22"/>
        </w:numPr>
        <w:ind w:left="709" w:hanging="425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„Wytyczne </w:t>
      </w:r>
      <w:r w:rsidR="00612229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dla Wykonawców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przy wykonywaniu robót budowlanych na sieciach wydzielonych na zlecenie</w:t>
      </w:r>
      <w:r w:rsidR="00612229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Oświetlenie Uliczne i Drogowe sp. z o.o.</w:t>
      </w:r>
      <w:r w:rsidR="00387489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w Kaliszu</w:t>
      </w:r>
      <w:r w:rsidR="00612229" w:rsidRPr="00827FAF">
        <w:rPr>
          <w:rFonts w:asciiTheme="minorHAnsi" w:eastAsia="SimSun" w:hAnsiTheme="minorHAnsi" w:cstheme="minorHAnsi"/>
          <w:kern w:val="1"/>
          <w:lang w:eastAsia="hi-IN" w:bidi="hi-IN"/>
        </w:rPr>
        <w:t>”,</w:t>
      </w:r>
    </w:p>
    <w:p w:rsidR="00937BE1" w:rsidRPr="00827FAF" w:rsidRDefault="00937BE1" w:rsidP="00B64A56">
      <w:pPr>
        <w:pStyle w:val="Akapitzlist"/>
        <w:widowControl w:val="0"/>
        <w:numPr>
          <w:ilvl w:val="0"/>
          <w:numId w:val="22"/>
        </w:numPr>
        <w:ind w:left="709" w:hanging="425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„Wytyczne </w:t>
      </w:r>
      <w:r w:rsidR="00612229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dla Wykonawców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zakresie zasad odbioru robót budowlanych </w:t>
      </w:r>
      <w:r w:rsidR="006F4C8E" w:rsidRPr="00827FAF">
        <w:rPr>
          <w:rFonts w:asciiTheme="minorHAnsi" w:eastAsia="SimSun" w:hAnsiTheme="minorHAnsi" w:cstheme="minorHAnsi"/>
          <w:kern w:val="1"/>
          <w:lang w:eastAsia="hi-IN" w:bidi="hi-IN"/>
        </w:rPr>
        <w:t>wykonywanych na zlecenie Oświetlenie Uliczne i Drogowe sp. z o.o.</w:t>
      </w:r>
      <w:r w:rsidR="00387489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w Kaliszu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”.</w:t>
      </w:r>
    </w:p>
    <w:p w:rsidR="00752ECD" w:rsidRPr="00827FAF" w:rsidRDefault="00C67FD0" w:rsidP="00B64A56">
      <w:pPr>
        <w:pStyle w:val="Akapitzlist"/>
        <w:widowControl w:val="0"/>
        <w:numPr>
          <w:ilvl w:val="0"/>
          <w:numId w:val="23"/>
        </w:numPr>
        <w:ind w:left="284" w:hanging="284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hAnsiTheme="minorHAnsi" w:cstheme="minorHAnsi"/>
        </w:rPr>
        <w:t xml:space="preserve">Aktualne wersje wymienionych wyżej wytycznych obowiązujących w </w:t>
      </w:r>
      <w:r w:rsidR="00612229" w:rsidRPr="00827FAF">
        <w:rPr>
          <w:rFonts w:asciiTheme="minorHAnsi" w:hAnsiTheme="minorHAnsi" w:cstheme="minorHAnsi"/>
        </w:rPr>
        <w:t xml:space="preserve">Oświetlenie Uliczne </w:t>
      </w:r>
      <w:r w:rsidR="00612229" w:rsidRPr="00827FAF">
        <w:rPr>
          <w:rFonts w:asciiTheme="minorHAnsi" w:hAnsiTheme="minorHAnsi" w:cstheme="minorHAnsi"/>
        </w:rPr>
        <w:br/>
        <w:t>i Drogowe sp. z o.o. w Kaliszu (</w:t>
      </w:r>
      <w:proofErr w:type="spellStart"/>
      <w:r w:rsidRPr="00827FAF">
        <w:rPr>
          <w:rFonts w:asciiTheme="minorHAnsi" w:hAnsiTheme="minorHAnsi" w:cstheme="minorHAnsi"/>
        </w:rPr>
        <w:t>OUiD</w:t>
      </w:r>
      <w:proofErr w:type="spellEnd"/>
      <w:r w:rsidR="00612229" w:rsidRPr="00827FAF">
        <w:rPr>
          <w:rFonts w:asciiTheme="minorHAnsi" w:hAnsiTheme="minorHAnsi" w:cstheme="minorHAnsi"/>
        </w:rPr>
        <w:t>)</w:t>
      </w:r>
      <w:r w:rsidRPr="00827FAF">
        <w:rPr>
          <w:rFonts w:asciiTheme="minorHAnsi" w:hAnsiTheme="minorHAnsi" w:cstheme="minorHAnsi"/>
        </w:rPr>
        <w:t xml:space="preserve"> dostępne są na stronie internetowej </w:t>
      </w:r>
      <w:r w:rsidR="00387489" w:rsidRPr="00827FAF">
        <w:rPr>
          <w:rFonts w:asciiTheme="minorHAnsi" w:hAnsiTheme="minorHAnsi" w:cstheme="minorHAnsi"/>
        </w:rPr>
        <w:t xml:space="preserve">Zamawiającego </w:t>
      </w:r>
      <w:hyperlink r:id="rId8" w:history="1">
        <w:r w:rsidR="00AB0459" w:rsidRPr="00827FAF">
          <w:rPr>
            <w:rStyle w:val="Hipercze"/>
            <w:rFonts w:asciiTheme="minorHAnsi" w:hAnsiTheme="minorHAnsi" w:cstheme="minorHAnsi"/>
            <w:color w:val="auto"/>
            <w:u w:val="none"/>
          </w:rPr>
          <w:t>http://www.oswietlenie.kalisz.pl/</w:t>
        </w:r>
      </w:hyperlink>
      <w:r w:rsidR="00AB0459" w:rsidRPr="00827FAF">
        <w:rPr>
          <w:rStyle w:val="Hipercze"/>
          <w:rFonts w:asciiTheme="minorHAnsi" w:hAnsiTheme="minorHAnsi" w:cstheme="minorHAnsi"/>
          <w:color w:val="auto"/>
          <w:u w:val="none"/>
        </w:rPr>
        <w:t>pliki-do-pobrania.html</w:t>
      </w:r>
    </w:p>
    <w:p w:rsidR="00B72FC7" w:rsidRPr="00827FAF" w:rsidRDefault="00B72FC7" w:rsidP="00B64A56">
      <w:pPr>
        <w:pStyle w:val="Akapitzlist"/>
        <w:widowControl w:val="0"/>
        <w:numPr>
          <w:ilvl w:val="0"/>
          <w:numId w:val="23"/>
        </w:numPr>
        <w:ind w:left="284" w:hanging="284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oświadcza, iż na dzień podpisania niniejszej umowy zapoznał się </w:t>
      </w:r>
      <w:r w:rsidR="006149E2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 aktualnymi Wytycznymi, o których mowa powyżej.</w:t>
      </w:r>
    </w:p>
    <w:p w:rsidR="00C67FD0" w:rsidRPr="00827FAF" w:rsidRDefault="00C67FD0" w:rsidP="00B64A56">
      <w:pPr>
        <w:pStyle w:val="Akapitzlist"/>
        <w:widowControl w:val="0"/>
        <w:numPr>
          <w:ilvl w:val="0"/>
          <w:numId w:val="23"/>
        </w:numPr>
        <w:ind w:left="284" w:hanging="284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hAnsiTheme="minorHAnsi" w:cstheme="minorHAnsi"/>
        </w:rPr>
        <w:t>Wykonawca zobowiązany jest do monitorowania a</w:t>
      </w:r>
      <w:r w:rsidR="00B72FC7" w:rsidRPr="00827FAF">
        <w:rPr>
          <w:rFonts w:asciiTheme="minorHAnsi" w:hAnsiTheme="minorHAnsi" w:cstheme="minorHAnsi"/>
        </w:rPr>
        <w:t>ktualności wytycznych</w:t>
      </w:r>
      <w:r w:rsidRPr="00827FAF">
        <w:rPr>
          <w:rFonts w:asciiTheme="minorHAnsi" w:hAnsiTheme="minorHAnsi" w:cstheme="minorHAnsi"/>
        </w:rPr>
        <w:t xml:space="preserve">, </w:t>
      </w:r>
      <w:r w:rsidR="00612229" w:rsidRPr="00827FAF">
        <w:rPr>
          <w:rFonts w:asciiTheme="minorHAnsi" w:hAnsiTheme="minorHAnsi" w:cstheme="minorHAnsi"/>
        </w:rPr>
        <w:t>o których</w:t>
      </w:r>
      <w:r w:rsidRPr="00827FAF">
        <w:rPr>
          <w:rFonts w:asciiTheme="minorHAnsi" w:hAnsiTheme="minorHAnsi" w:cstheme="minorHAnsi"/>
        </w:rPr>
        <w:t xml:space="preserve"> mowa powyżej.</w:t>
      </w:r>
    </w:p>
    <w:p w:rsidR="00C7503E" w:rsidRPr="00827FAF" w:rsidRDefault="00C7503E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752ECD" w:rsidRPr="00827FAF" w:rsidRDefault="00612229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§ 5</w:t>
      </w:r>
    </w:p>
    <w:p w:rsidR="00EC592E" w:rsidRPr="00827FAF" w:rsidRDefault="00EC592E" w:rsidP="00B64A56">
      <w:pPr>
        <w:widowControl w:val="0"/>
        <w:numPr>
          <w:ilvl w:val="0"/>
          <w:numId w:val="7"/>
        </w:numPr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Wykonawca zobowiązuje się wykonać przedmiot umowy z materiałów własnych.</w:t>
      </w:r>
    </w:p>
    <w:p w:rsidR="0053481B" w:rsidRPr="00827FAF" w:rsidRDefault="0053481B" w:rsidP="00B64A56">
      <w:pPr>
        <w:widowControl w:val="0"/>
        <w:numPr>
          <w:ilvl w:val="0"/>
          <w:numId w:val="7"/>
        </w:numPr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wyjątkowych sytuacjach dopuszcza się powierzenie Wykonawcy materiałów przez Zamawiającego, co określone zostanie szczegółowo w </w:t>
      </w:r>
      <w:r w:rsidR="00AE4C63" w:rsidRPr="00827FAF">
        <w:rPr>
          <w:rFonts w:asciiTheme="minorHAnsi" w:eastAsia="SimSun" w:hAnsiTheme="minorHAnsi" w:cstheme="minorHAnsi"/>
          <w:kern w:val="1"/>
          <w:lang w:eastAsia="hi-IN" w:bidi="hi-IN"/>
        </w:rPr>
        <w:t>zapytaniu ofertowym</w:t>
      </w:r>
      <w:r w:rsidR="00387489" w:rsidRPr="00827FAF">
        <w:rPr>
          <w:rFonts w:asciiTheme="minorHAnsi" w:eastAsia="SimSun" w:hAnsiTheme="minorHAnsi" w:cstheme="minorHAnsi"/>
          <w:kern w:val="1"/>
          <w:lang w:eastAsia="hi-IN" w:bidi="hi-IN"/>
        </w:rPr>
        <w:t>.</w:t>
      </w:r>
    </w:p>
    <w:p w:rsidR="00EC2ECE" w:rsidRPr="00827FAF" w:rsidRDefault="00EC2ECE" w:rsidP="00827FAF">
      <w:pPr>
        <w:widowControl w:val="0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13B86" w:rsidRPr="00827FAF" w:rsidRDefault="00E13B86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§ 6</w:t>
      </w:r>
    </w:p>
    <w:p w:rsidR="00E13B86" w:rsidRPr="00827FAF" w:rsidRDefault="00E13B86" w:rsidP="00827FAF">
      <w:pPr>
        <w:widowControl w:val="0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Do obowiązków Zamawiającego należy:</w:t>
      </w:r>
    </w:p>
    <w:p w:rsidR="00E13B86" w:rsidRPr="00AF2514" w:rsidRDefault="00406467" w:rsidP="00B64A56">
      <w:pPr>
        <w:widowControl w:val="0"/>
        <w:numPr>
          <w:ilvl w:val="0"/>
          <w:numId w:val="11"/>
        </w:numPr>
        <w:tabs>
          <w:tab w:val="num" w:pos="426"/>
        </w:tabs>
        <w:ind w:left="426" w:hanging="426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>przekazanie Wykonawcy terenu</w:t>
      </w:r>
      <w:r w:rsidR="00E13B86"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budowy,</w:t>
      </w:r>
    </w:p>
    <w:p w:rsidR="00C76109" w:rsidRPr="00AF2514" w:rsidRDefault="005644C7" w:rsidP="00B64A56">
      <w:pPr>
        <w:widowControl w:val="0"/>
        <w:numPr>
          <w:ilvl w:val="0"/>
          <w:numId w:val="11"/>
        </w:numPr>
        <w:tabs>
          <w:tab w:val="num" w:pos="426"/>
        </w:tabs>
        <w:ind w:left="426" w:hanging="426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>o</w:t>
      </w:r>
      <w:r w:rsidR="00C76109" w:rsidRPr="00AF2514">
        <w:rPr>
          <w:rFonts w:asciiTheme="minorHAnsi" w:eastAsia="SimSun" w:hAnsiTheme="minorHAnsi" w:cstheme="minorHAnsi"/>
          <w:kern w:val="1"/>
          <w:lang w:eastAsia="hi-IN" w:bidi="hi-IN"/>
        </w:rPr>
        <w:t>dbiór</w:t>
      </w: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i potwierdzenie kompletności</w:t>
      </w:r>
      <w:r w:rsidR="00C76109"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dokumentów wskazanych w </w:t>
      </w: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§ 1 </w:t>
      </w:r>
      <w:r w:rsidR="00C76109" w:rsidRPr="00AF2514">
        <w:rPr>
          <w:rFonts w:asciiTheme="minorHAnsi" w:eastAsia="SimSun" w:hAnsiTheme="minorHAnsi" w:cstheme="minorHAnsi"/>
          <w:kern w:val="1"/>
          <w:lang w:eastAsia="hi-IN" w:bidi="hi-IN"/>
        </w:rPr>
        <w:t>ust.1</w:t>
      </w:r>
      <w:r w:rsidR="009C59E2"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pkt. a i b</w:t>
      </w: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protokołem</w:t>
      </w:r>
      <w:r w:rsidR="00C76109" w:rsidRPr="00AF2514">
        <w:rPr>
          <w:rFonts w:asciiTheme="minorHAnsi" w:eastAsia="SimSun" w:hAnsiTheme="minorHAnsi" w:cstheme="minorHAnsi"/>
          <w:kern w:val="1"/>
          <w:lang w:eastAsia="hi-IN" w:bidi="hi-IN"/>
        </w:rPr>
        <w:t xml:space="preserve"> odbioru sporządzonym w terminie 7 dni od daty złożenia dokumentów. Protokół zostanie wysłany Wykonawcy w terminie 7 dni od dnia jego sporządzenia</w:t>
      </w:r>
    </w:p>
    <w:p w:rsidR="00E13B86" w:rsidRPr="00827FAF" w:rsidRDefault="00E13B86" w:rsidP="00B64A56">
      <w:pPr>
        <w:widowControl w:val="0"/>
        <w:numPr>
          <w:ilvl w:val="0"/>
          <w:numId w:val="11"/>
        </w:numPr>
        <w:tabs>
          <w:tab w:val="num" w:pos="426"/>
        </w:tabs>
        <w:ind w:left="426" w:hanging="426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AF2514">
        <w:rPr>
          <w:rFonts w:asciiTheme="minorHAnsi" w:eastAsia="SimSun" w:hAnsiTheme="minorHAnsi" w:cstheme="minorHAnsi"/>
          <w:kern w:val="1"/>
          <w:lang w:eastAsia="hi-IN" w:bidi="hi-IN"/>
        </w:rPr>
        <w:t>wyznaczenie i zawiadomienie Wykonawcy o terminie odbioru przedmiotu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zamówienia w ciągu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br/>
        <w:t xml:space="preserve">21 dni od daty otrzymania od Wykonawcy zgłoszenia, o którym mowa w pkt 2 </w:t>
      </w:r>
      <w:proofErr w:type="spellStart"/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ppkt</w:t>
      </w:r>
      <w:proofErr w:type="spellEnd"/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2.1 </w:t>
      </w:r>
      <w:proofErr w:type="spellStart"/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lit.c</w:t>
      </w:r>
      <w:proofErr w:type="spellEnd"/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) </w:t>
      </w:r>
      <w:r w:rsidRPr="00827FAF">
        <w:rPr>
          <w:rFonts w:asciiTheme="minorHAnsi" w:eastAsia="SimSun" w:hAnsiTheme="minorHAnsi" w:cstheme="minorHAnsi"/>
          <w:i/>
          <w:kern w:val="1"/>
          <w:lang w:eastAsia="hi-IN" w:bidi="hi-IN"/>
        </w:rPr>
        <w:t>„Wytycznych dla wykonawców w zakresie zasad odbioru robót budowlanych wykonywanych na zlecenie Oświetlenie Uliczne i Drogowe sp. z o.o.</w:t>
      </w:r>
      <w:r w:rsidR="00387489" w:rsidRPr="00827FAF">
        <w:rPr>
          <w:rFonts w:asciiTheme="minorHAnsi" w:eastAsia="SimSun" w:hAnsiTheme="minorHAnsi" w:cstheme="minorHAnsi"/>
          <w:i/>
          <w:kern w:val="1"/>
          <w:lang w:eastAsia="hi-IN" w:bidi="hi-IN"/>
        </w:rPr>
        <w:t xml:space="preserve"> w Kaliszu</w:t>
      </w:r>
      <w:r w:rsidRPr="00827FAF">
        <w:rPr>
          <w:rFonts w:asciiTheme="minorHAnsi" w:eastAsia="SimSun" w:hAnsiTheme="minorHAnsi" w:cstheme="minorHAnsi"/>
          <w:i/>
          <w:kern w:val="1"/>
          <w:lang w:eastAsia="hi-IN" w:bidi="hi-IN"/>
        </w:rPr>
        <w:t>”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.</w:t>
      </w:r>
    </w:p>
    <w:p w:rsidR="00445308" w:rsidRPr="00827FAF" w:rsidRDefault="00445308" w:rsidP="00827FAF">
      <w:pPr>
        <w:widowControl w:val="0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612229" w:rsidRPr="00827FAF" w:rsidRDefault="00E13B86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§ 7</w:t>
      </w:r>
    </w:p>
    <w:p w:rsidR="00612229" w:rsidRPr="00827FAF" w:rsidRDefault="00612229" w:rsidP="00B64A56">
      <w:pPr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Zamawiający może ustanowić inspektora nadzoru inwestorskiego w specjalności instalacyjnej </w:t>
      </w:r>
      <w:r w:rsidRPr="00827FAF">
        <w:rPr>
          <w:rFonts w:asciiTheme="minorHAnsi" w:hAnsiTheme="minorHAnsi" w:cstheme="minorHAnsi"/>
        </w:rPr>
        <w:br/>
        <w:t>w zakresie sieci, instalacji i urządzeń elektrycznych i elektroenergetycznych. O fakcie tym powiadomi Wykonawcę odrębnym pismem.</w:t>
      </w:r>
    </w:p>
    <w:p w:rsidR="00612229" w:rsidRPr="00827FAF" w:rsidRDefault="00612229" w:rsidP="00B64A56">
      <w:pPr>
        <w:numPr>
          <w:ilvl w:val="0"/>
          <w:numId w:val="19"/>
        </w:numPr>
        <w:tabs>
          <w:tab w:val="clear" w:pos="0"/>
        </w:tabs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W przypadku ustanowienia inspektora nadzoru zastosowanie mają poniższe zapisy:</w:t>
      </w:r>
    </w:p>
    <w:p w:rsidR="00612229" w:rsidRPr="00827FAF" w:rsidRDefault="00612229" w:rsidP="00B64A56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inspektor nadzoru inwestorskiego reprezentuje Zamawiającego wobec Wykonawcy działając w imieniu i na rachunek Zamawiającego,</w:t>
      </w:r>
    </w:p>
    <w:p w:rsidR="00E13B86" w:rsidRPr="00827FAF" w:rsidRDefault="00612229" w:rsidP="00B64A56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Zamawiający zastrzega sobie prawo zmiany inspektora nadzoru inwestorskiego </w:t>
      </w:r>
      <w:r w:rsidRPr="00827FAF">
        <w:rPr>
          <w:rFonts w:asciiTheme="minorHAnsi" w:hAnsiTheme="minorHAnsi" w:cstheme="minorHAnsi"/>
        </w:rPr>
        <w:br/>
        <w:t>i zobowiązuje się do niezwłocznego powiadomienia o tym Wykonawcy. Zmiana ta nie wymaga zmiany treści umowy.</w:t>
      </w:r>
      <w:r w:rsidR="00E13B86" w:rsidRPr="00827FAF">
        <w:rPr>
          <w:rFonts w:asciiTheme="minorHAnsi" w:hAnsiTheme="minorHAnsi" w:cstheme="minorHAnsi"/>
        </w:rPr>
        <w:t xml:space="preserve"> </w:t>
      </w:r>
    </w:p>
    <w:p w:rsidR="00832F26" w:rsidRPr="00827FAF" w:rsidRDefault="00832F26" w:rsidP="00B64A56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Nadzór nad realizacją robót ze strony Zamawiającego sprawować będzie:</w:t>
      </w:r>
    </w:p>
    <w:p w:rsidR="00C7503E" w:rsidRPr="00827FAF" w:rsidRDefault="009B4F46" w:rsidP="00827FAF">
      <w:pPr>
        <w:pStyle w:val="Akapitzlist"/>
        <w:ind w:left="360"/>
        <w:jc w:val="both"/>
        <w:rPr>
          <w:rFonts w:asciiTheme="minorHAnsi" w:hAnsiTheme="minorHAnsi" w:cstheme="minorHAnsi"/>
          <w:b/>
        </w:rPr>
      </w:pPr>
      <w:r w:rsidRPr="00827FAF">
        <w:rPr>
          <w:rFonts w:asciiTheme="minorHAnsi" w:hAnsiTheme="minorHAnsi" w:cstheme="minorHAnsi"/>
          <w:b/>
        </w:rPr>
        <w:t>…………………………………………………………………………………………………</w:t>
      </w:r>
    </w:p>
    <w:p w:rsidR="00671439" w:rsidRPr="00827FAF" w:rsidRDefault="00671439" w:rsidP="00827FAF">
      <w:pPr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827FAF" w:rsidRDefault="00360D5B" w:rsidP="00827FAF">
      <w:pPr>
        <w:jc w:val="center"/>
        <w:rPr>
          <w:rFonts w:asciiTheme="minorHAnsi" w:hAnsiTheme="minorHAnsi" w:cstheme="minorHAnsi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lastRenderedPageBreak/>
        <w:t>§ 8</w:t>
      </w:r>
    </w:p>
    <w:p w:rsidR="00EC592E" w:rsidRPr="00827FAF" w:rsidRDefault="00EC592E" w:rsidP="00B64A56">
      <w:pPr>
        <w:widowControl w:val="0"/>
        <w:numPr>
          <w:ilvl w:val="0"/>
          <w:numId w:val="1"/>
        </w:numPr>
        <w:tabs>
          <w:tab w:val="clear" w:pos="0"/>
          <w:tab w:val="num" w:pos="284"/>
        </w:tabs>
        <w:ind w:left="284" w:hanging="284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 wykonanie przedmiotu umowy Zamawiający zapłaci Wykonawcy wynagrodzenie ryczałtowe </w:t>
      </w:r>
      <w:r w:rsidR="00E13B86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wysokości </w:t>
      </w:r>
      <w:r w:rsidR="00B6734A" w:rsidRPr="00827FAF">
        <w:rPr>
          <w:rFonts w:asciiTheme="minorHAnsi" w:eastAsia="SimSun" w:hAnsiTheme="minorHAnsi" w:cstheme="minorHAnsi"/>
          <w:kern w:val="1"/>
          <w:lang w:eastAsia="hi-IN" w:bidi="hi-IN"/>
        </w:rPr>
        <w:t>netto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: </w:t>
      </w:r>
      <w:r w:rsidR="009B4F4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………………..</w:t>
      </w: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 </w:t>
      </w:r>
      <w:r w:rsidR="00C000C6" w:rsidRPr="00827FAF">
        <w:rPr>
          <w:rFonts w:asciiTheme="minorHAnsi" w:eastAsia="SimSun" w:hAnsiTheme="minorHAnsi" w:cstheme="minorHAnsi"/>
          <w:kern w:val="1"/>
          <w:lang w:eastAsia="hi-IN" w:bidi="hi-IN"/>
        </w:rPr>
        <w:t>zł</w:t>
      </w:r>
      <w:r w:rsidR="00C000C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 </w:t>
      </w: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(słownie: </w:t>
      </w:r>
      <w:r w:rsidR="009B4F4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……………………</w:t>
      </w:r>
      <w:r w:rsidR="00306C54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 00</w:t>
      </w:r>
      <w:r w:rsidR="00445308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/100</w:t>
      </w: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)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, </w:t>
      </w:r>
      <w:r w:rsidR="00A0496D" w:rsidRPr="00827FAF">
        <w:rPr>
          <w:rFonts w:asciiTheme="minorHAnsi" w:eastAsia="SimSun" w:hAnsiTheme="minorHAnsi" w:cstheme="minorHAnsi"/>
          <w:kern w:val="1"/>
          <w:lang w:eastAsia="hi-IN" w:bidi="hi-IN"/>
        </w:rPr>
        <w:t>plus należny podatek</w:t>
      </w:r>
      <w:r w:rsidR="00B6734A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VAT wg aktualnie obowiązującej stawki.</w:t>
      </w:r>
    </w:p>
    <w:p w:rsidR="00EC592E" w:rsidRPr="00827FAF" w:rsidRDefault="00EC592E" w:rsidP="00B64A56">
      <w:pPr>
        <w:widowControl w:val="0"/>
        <w:numPr>
          <w:ilvl w:val="0"/>
          <w:numId w:val="1"/>
        </w:numPr>
        <w:tabs>
          <w:tab w:val="num" w:pos="284"/>
          <w:tab w:val="left" w:pos="3240"/>
        </w:tabs>
        <w:ind w:left="284" w:hanging="284"/>
        <w:jc w:val="both"/>
        <w:rPr>
          <w:rFonts w:asciiTheme="minorHAnsi" w:hAnsiTheme="minorHAnsi" w:cstheme="minorHAnsi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Wynagrodzenie ryczałtowe, wskazane w ust. 1 obejmuje wszelkie koszty związane </w:t>
      </w:r>
      <w:r w:rsidR="00B6734A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 realizacją przedmiotu umowy, włącznie z kosztami własnymi Wykonawcy jak również jego ewentualnych podwykonawców. W wynagrodzeniu zawarte są również wszelkie koszty robót </w:t>
      </w:r>
      <w:r w:rsidR="00E13B86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i materiałów budowlanych niezbędnych dla wykonania całości prac budowlanych objętych niniejszą umową, wynikających z wymogów sztuki budowlanej i przepisów prawa budowlanego. </w:t>
      </w:r>
      <w:r w:rsidRPr="00827FAF">
        <w:rPr>
          <w:rFonts w:asciiTheme="minorHAnsi" w:hAnsiTheme="minorHAnsi" w:cstheme="minorHAnsi"/>
        </w:rPr>
        <w:t>Niedoszacowanie, pominięcie czy brak rozpoznania zakresu przedmiotu umowy nie może być podstawą do żądania zmiany wynagrodzenia ryczałtowego określonego w ust. 1.</w:t>
      </w:r>
    </w:p>
    <w:p w:rsidR="00713D94" w:rsidRPr="00827FAF" w:rsidRDefault="00713D94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A068ED" w:rsidRPr="00827FAF" w:rsidRDefault="00A068ED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§ 9</w:t>
      </w:r>
    </w:p>
    <w:p w:rsidR="00713D94" w:rsidRPr="00827FAF" w:rsidRDefault="00A068ED" w:rsidP="00B64A56">
      <w:pPr>
        <w:widowControl w:val="0"/>
        <w:numPr>
          <w:ilvl w:val="0"/>
          <w:numId w:val="13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Zamawiający </w:t>
      </w:r>
      <w:r w:rsidR="00E966CA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nie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dopuszcza </w:t>
      </w:r>
      <w:r w:rsidR="00E966CA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możliwości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częściowego odbioru wykonanych robót.</w:t>
      </w:r>
    </w:p>
    <w:p w:rsidR="0036287E" w:rsidRPr="00827FAF" w:rsidRDefault="00A068ED" w:rsidP="00B64A56">
      <w:pPr>
        <w:widowControl w:val="0"/>
        <w:numPr>
          <w:ilvl w:val="0"/>
          <w:numId w:val="13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Podstawą do wystawienia przez Wykonawcę faktury </w:t>
      </w:r>
      <w:r w:rsidR="00E966CA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 wykonane prace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jest</w:t>
      </w:r>
      <w:r w:rsidR="00713D94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protokół końcowy odbioru robót</w:t>
      </w:r>
      <w:r w:rsidR="0036287E" w:rsidRPr="00827FAF">
        <w:rPr>
          <w:rFonts w:asciiTheme="minorHAnsi" w:eastAsia="SimSun" w:hAnsiTheme="minorHAnsi" w:cstheme="minorHAnsi"/>
          <w:kern w:val="1"/>
          <w:lang w:eastAsia="hi-IN" w:bidi="hi-IN"/>
        </w:rPr>
        <w:t>,</w:t>
      </w:r>
    </w:p>
    <w:p w:rsidR="00A068ED" w:rsidRPr="00827FAF" w:rsidRDefault="00A068ED" w:rsidP="00B64A56">
      <w:pPr>
        <w:widowControl w:val="0"/>
        <w:numPr>
          <w:ilvl w:val="0"/>
          <w:numId w:val="13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Zamawiający dokona zapłaty faktur</w:t>
      </w:r>
      <w:r w:rsidR="0036287E" w:rsidRPr="00827FAF">
        <w:rPr>
          <w:rFonts w:asciiTheme="minorHAnsi" w:eastAsia="SimSun" w:hAnsiTheme="minorHAnsi" w:cstheme="minorHAnsi"/>
          <w:kern w:val="1"/>
          <w:lang w:eastAsia="hi-IN" w:bidi="hi-IN"/>
        </w:rPr>
        <w:t>y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przelewem na wskazany rachunek Wykonawcy, w terminie 25 dni od daty otrzymania faktury. </w:t>
      </w:r>
    </w:p>
    <w:p w:rsidR="00A068ED" w:rsidRPr="00827FAF" w:rsidRDefault="00A068ED" w:rsidP="00B64A56">
      <w:pPr>
        <w:widowControl w:val="0"/>
        <w:numPr>
          <w:ilvl w:val="0"/>
          <w:numId w:val="13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 dzień zapłaty wynagrodzenia przyjmuje się dzień obciążenia rachunku bankowego Zamawiającego. </w:t>
      </w:r>
    </w:p>
    <w:p w:rsidR="00A068ED" w:rsidRPr="00827FAF" w:rsidRDefault="00A068ED" w:rsidP="00B64A56">
      <w:pPr>
        <w:widowControl w:val="0"/>
        <w:numPr>
          <w:ilvl w:val="0"/>
          <w:numId w:val="13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Zamawiający zastrzega, że wierzytelność z tytułu niniejszej umowy, nie może być przenoszona na osobę trzecią.</w:t>
      </w:r>
    </w:p>
    <w:p w:rsidR="00A068ED" w:rsidRPr="00827FAF" w:rsidRDefault="00A068ED" w:rsidP="00B64A56">
      <w:pPr>
        <w:widowControl w:val="0"/>
        <w:numPr>
          <w:ilvl w:val="0"/>
          <w:numId w:val="13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Zamawiający jest płatnikiem podatku VAT o numerze identyfikacyjnym </w:t>
      </w: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NIP: 618–16–07–268.</w:t>
      </w:r>
    </w:p>
    <w:p w:rsidR="00A068ED" w:rsidRPr="00827FAF" w:rsidRDefault="00A068ED" w:rsidP="00B64A56">
      <w:pPr>
        <w:widowControl w:val="0"/>
        <w:numPr>
          <w:ilvl w:val="0"/>
          <w:numId w:val="13"/>
        </w:numPr>
        <w:ind w:left="357" w:hanging="357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jest płatnikiem podatku VAT o numerze identyfikacyjnym </w:t>
      </w: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NIP: </w:t>
      </w:r>
      <w:r w:rsidR="009B4F46" w:rsidRPr="00827FAF">
        <w:rPr>
          <w:rFonts w:asciiTheme="minorHAnsi" w:hAnsiTheme="minorHAnsi" w:cstheme="minorHAnsi"/>
          <w:b/>
          <w:kern w:val="1"/>
          <w:lang w:eastAsia="hi-IN" w:bidi="hi-IN"/>
        </w:rPr>
        <w:t>………………………………</w:t>
      </w:r>
    </w:p>
    <w:p w:rsidR="00D44F1F" w:rsidRPr="00827FAF" w:rsidRDefault="00D44F1F" w:rsidP="00827FAF">
      <w:pPr>
        <w:widowControl w:val="0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2D3086" w:rsidRPr="00827FAF" w:rsidRDefault="002D3086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§ 10</w:t>
      </w:r>
    </w:p>
    <w:p w:rsidR="002D3086" w:rsidRPr="00827FAF" w:rsidRDefault="002D3086" w:rsidP="00B64A56">
      <w:pPr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Wykonawca odpowiada wobec Zamawiającego za wady dokumentacji projektowej, o której mowa w § 1 ust 1 umowy, zmniejszające jej wartość lub użyteczność na potrzeby realizacji inwestycji w okresie 3 (słownie: trzech) lat od daty odbioru przedmiotu umowy. </w:t>
      </w:r>
    </w:p>
    <w:p w:rsidR="002D3086" w:rsidRPr="00827FAF" w:rsidRDefault="002D3086" w:rsidP="00B64A56">
      <w:pPr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Wykonawca jest odpowiedzialny w szczególności za rozwiązania dokumentacji projektowej niezgodne z decyzją ustalającą warunki zabudowy i zagospodarowaniem terenu, uzgodnieniami branżowymi, warunkami określonymi  w protokole z narady koordynacyjnej organizowanej przez Starostę/Prezydenta, z przepisami, w tym techniczno-budowlanymi i normą PN-EN 13201:2016. </w:t>
      </w:r>
    </w:p>
    <w:p w:rsidR="002D3086" w:rsidRPr="00CD531F" w:rsidRDefault="002D3086" w:rsidP="00CD531F">
      <w:pPr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Wykonawca odpowiada również za wadliwe wykonanie nadzoru autorskiego w tym brak zgodności z zapisami pozwolenia na budowę . </w:t>
      </w:r>
    </w:p>
    <w:p w:rsidR="002D3086" w:rsidRPr="00827FAF" w:rsidRDefault="002D3086" w:rsidP="00827FAF">
      <w:pPr>
        <w:widowControl w:val="0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827FAF" w:rsidRDefault="00891588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§ </w:t>
      </w:r>
      <w:r w:rsidR="002D308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11</w:t>
      </w:r>
    </w:p>
    <w:p w:rsidR="00EC592E" w:rsidRPr="00827FAF" w:rsidRDefault="00EC592E" w:rsidP="00B64A56">
      <w:pPr>
        <w:widowControl w:val="0"/>
        <w:numPr>
          <w:ilvl w:val="0"/>
          <w:numId w:val="14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Strony postanawiają, że obowiązującą je formą odszkodowania za szkody wynikłe</w:t>
      </w:r>
      <w:r w:rsidR="00E245E8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F6253D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 niewykonania lub nienależytego wykonania umowy są kary umowne, które będą naliczane 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następujących wypadkach i wysokościach określonych w niniejszym </w:t>
      </w:r>
      <w:r w:rsidR="00F51060" w:rsidRPr="00827FAF">
        <w:rPr>
          <w:rFonts w:asciiTheme="minorHAnsi" w:eastAsia="SimSun" w:hAnsiTheme="minorHAnsi" w:cstheme="minorHAnsi"/>
          <w:kern w:val="1"/>
          <w:lang w:eastAsia="hi-IN" w:bidi="hi-IN"/>
        </w:rPr>
        <w:t>para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grafie.</w:t>
      </w:r>
    </w:p>
    <w:p w:rsidR="00EC592E" w:rsidRPr="00827FAF" w:rsidRDefault="00380A3C" w:rsidP="00B64A56">
      <w:pPr>
        <w:widowControl w:val="0"/>
        <w:numPr>
          <w:ilvl w:val="0"/>
          <w:numId w:val="14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Na Wykonawcę mogą zostać nałożone przez Zamawiającego kary umowne w następujących przypadkach: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</w:p>
    <w:p w:rsidR="00EC592E" w:rsidRPr="00827FAF" w:rsidRDefault="00EC592E" w:rsidP="00B64A56">
      <w:pPr>
        <w:widowControl w:val="0"/>
        <w:numPr>
          <w:ilvl w:val="0"/>
          <w:numId w:val="9"/>
        </w:numPr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 opóźnienie w wykonaniu przedmiotu umowy określonego w § 1, w wysokości 0,5% wynagrodzenia umownego </w:t>
      </w:r>
      <w:r w:rsidR="002436D4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netto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 przedmiot umowy za każdy dzień opóźnienia,         </w:t>
      </w:r>
    </w:p>
    <w:p w:rsidR="00EC592E" w:rsidRPr="00827FAF" w:rsidRDefault="00EC592E" w:rsidP="00B64A56">
      <w:pPr>
        <w:widowControl w:val="0"/>
        <w:numPr>
          <w:ilvl w:val="0"/>
          <w:numId w:val="9"/>
        </w:numPr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za opóźnienie w usunięciu wad stwierdzonych przy odbiorze lub w okresie gwarancji</w:t>
      </w:r>
      <w:r w:rsidR="00E245E8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A0496D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i rękojmi w wysokości 0,5% wynagrodzenia umownego</w:t>
      </w:r>
      <w:r w:rsidR="002436D4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netto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za wykonany przedmiot umowy,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lastRenderedPageBreak/>
        <w:t xml:space="preserve">za każdy dzień opóźnienia liczony od dnia upływu terminu wyznaczonego na usunięcie wad, </w:t>
      </w:r>
    </w:p>
    <w:p w:rsidR="00EC592E" w:rsidRPr="00827FAF" w:rsidRDefault="00EC592E" w:rsidP="00B64A56">
      <w:pPr>
        <w:widowControl w:val="0"/>
        <w:numPr>
          <w:ilvl w:val="0"/>
          <w:numId w:val="9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 tytułu samego faktu istnienia wad w przedmiocie umowy w wysokości 2% wynagrodzenia umownego</w:t>
      </w:r>
      <w:r w:rsidR="00CC115B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2436D4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netto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 przedmiot umowy, </w:t>
      </w:r>
    </w:p>
    <w:p w:rsidR="00EC592E" w:rsidRPr="00827FAF" w:rsidRDefault="00EC592E" w:rsidP="00B64A56">
      <w:pPr>
        <w:widowControl w:val="0"/>
        <w:numPr>
          <w:ilvl w:val="0"/>
          <w:numId w:val="9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za odstąpienie od umowy z przyczyn zależnych od Wykonawcy w wysokości 5% wynagrodzenia umownego</w:t>
      </w:r>
      <w:r w:rsidR="002436D4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netto</w:t>
      </w:r>
      <w:r w:rsidR="00750D22" w:rsidRPr="00827FAF">
        <w:rPr>
          <w:rFonts w:asciiTheme="minorHAnsi" w:eastAsia="SimSun" w:hAnsiTheme="minorHAnsi" w:cstheme="minorHAnsi"/>
          <w:kern w:val="1"/>
          <w:lang w:eastAsia="hi-IN" w:bidi="hi-IN"/>
        </w:rPr>
        <w:t>,</w:t>
      </w:r>
    </w:p>
    <w:p w:rsidR="001F7393" w:rsidRPr="00827FAF" w:rsidRDefault="00A17D7A" w:rsidP="00B64A56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w przypadku naruszenia obo</w:t>
      </w:r>
      <w:r w:rsidR="00032F5A" w:rsidRPr="00827FAF">
        <w:rPr>
          <w:rFonts w:asciiTheme="minorHAnsi" w:hAnsiTheme="minorHAnsi" w:cstheme="minorHAnsi"/>
        </w:rPr>
        <w:t>wiązku wynikającego z pkt. 2.1 w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ytycznych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, o których mowa 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  <w:t xml:space="preserve">w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t>§ 4 ust.1 pkt 1)</w:t>
      </w:r>
      <w:r w:rsidR="00032F5A" w:rsidRPr="00827FAF">
        <w:rPr>
          <w:rFonts w:asciiTheme="minorHAnsi" w:hAnsiTheme="minorHAnsi" w:cstheme="minorHAnsi"/>
        </w:rPr>
        <w:t xml:space="preserve"> </w:t>
      </w:r>
      <w:r w:rsidR="001F7393" w:rsidRPr="00827FAF">
        <w:rPr>
          <w:rFonts w:asciiTheme="minorHAnsi" w:hAnsiTheme="minorHAnsi" w:cstheme="minorHAnsi"/>
        </w:rPr>
        <w:t>w wysokości 3.000</w:t>
      </w:r>
      <w:r w:rsidR="00032F5A" w:rsidRPr="00827FAF">
        <w:rPr>
          <w:rFonts w:asciiTheme="minorHAnsi" w:hAnsiTheme="minorHAnsi" w:cstheme="minorHAnsi"/>
        </w:rPr>
        <w:t>,00</w:t>
      </w:r>
      <w:r w:rsidR="001F7393" w:rsidRPr="00827FAF">
        <w:rPr>
          <w:rFonts w:asciiTheme="minorHAnsi" w:hAnsiTheme="minorHAnsi" w:cstheme="minorHAnsi"/>
        </w:rPr>
        <w:t xml:space="preserve"> PLN,</w:t>
      </w:r>
    </w:p>
    <w:p w:rsidR="005A4B24" w:rsidRPr="00827FAF" w:rsidRDefault="005A4B24" w:rsidP="00B64A56">
      <w:pPr>
        <w:numPr>
          <w:ilvl w:val="0"/>
          <w:numId w:val="9"/>
        </w:numPr>
        <w:tabs>
          <w:tab w:val="clear" w:pos="0"/>
        </w:tabs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w przypadku naruszenia obowiązku wynikającego z pkt. 2.3 w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ytycznych, o których mowa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br/>
        <w:t>w  § 4 ust.1 pkt 1)</w:t>
      </w:r>
      <w:r w:rsidRPr="00827FAF">
        <w:rPr>
          <w:rFonts w:asciiTheme="minorHAnsi" w:hAnsiTheme="minorHAnsi" w:cstheme="minorHAnsi"/>
        </w:rPr>
        <w:t xml:space="preserve"> w wysokości 1.000,00 PLN,</w:t>
      </w:r>
    </w:p>
    <w:p w:rsidR="00E45C39" w:rsidRPr="00827FAF" w:rsidRDefault="00A17D7A" w:rsidP="00B64A56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w przypadku naruszenia pkt 2.9 </w:t>
      </w:r>
      <w:r w:rsidR="00032F5A" w:rsidRPr="00827FAF">
        <w:rPr>
          <w:rFonts w:asciiTheme="minorHAnsi" w:hAnsiTheme="minorHAnsi" w:cstheme="minorHAnsi"/>
        </w:rPr>
        <w:t>w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t>ytycznych, o których mowa w  § 4 ust.1 pkt 1)</w:t>
      </w:r>
      <w:r w:rsidR="00032F5A" w:rsidRPr="00827FAF">
        <w:rPr>
          <w:rFonts w:asciiTheme="minorHAnsi" w:hAnsiTheme="minorHAnsi" w:cstheme="minorHAnsi"/>
        </w:rPr>
        <w:t xml:space="preserve"> </w:t>
      </w:r>
      <w:r w:rsidR="00387489" w:rsidRPr="00827FAF">
        <w:rPr>
          <w:rFonts w:asciiTheme="minorHAnsi" w:hAnsiTheme="minorHAnsi" w:cstheme="minorHAnsi"/>
        </w:rPr>
        <w:br/>
      </w:r>
      <w:r w:rsidR="004704A3" w:rsidRPr="00827FAF">
        <w:rPr>
          <w:rFonts w:asciiTheme="minorHAnsi" w:hAnsiTheme="minorHAnsi" w:cstheme="minorHAnsi"/>
        </w:rPr>
        <w:t>w wysokości 3.000,00 PLN</w:t>
      </w:r>
      <w:r w:rsidRPr="00827FAF">
        <w:rPr>
          <w:rFonts w:asciiTheme="minorHAnsi" w:hAnsiTheme="minorHAnsi" w:cstheme="minorHAnsi"/>
        </w:rPr>
        <w:t xml:space="preserve"> za każde pojedyncze naruszenie</w:t>
      </w:r>
      <w:r w:rsidR="001F7393" w:rsidRPr="00827FAF">
        <w:rPr>
          <w:rFonts w:asciiTheme="minorHAnsi" w:hAnsiTheme="minorHAnsi" w:cstheme="minorHAnsi"/>
        </w:rPr>
        <w:t>,</w:t>
      </w:r>
    </w:p>
    <w:p w:rsidR="00B40892" w:rsidRPr="00827FAF" w:rsidRDefault="00A17D7A" w:rsidP="00B64A56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w przypadku naruszenia pkt 2.10 </w:t>
      </w:r>
      <w:r w:rsidR="00032F5A" w:rsidRPr="00827FAF">
        <w:rPr>
          <w:rFonts w:asciiTheme="minorHAnsi" w:hAnsiTheme="minorHAnsi" w:cstheme="minorHAnsi"/>
        </w:rPr>
        <w:t>w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t>ytycznych, o których mowa w  § 4 ust.1 pkt 1)</w:t>
      </w:r>
      <w:r w:rsidR="00032F5A" w:rsidRPr="00827FAF">
        <w:rPr>
          <w:rFonts w:asciiTheme="minorHAnsi" w:hAnsiTheme="minorHAnsi" w:cstheme="minorHAnsi"/>
        </w:rPr>
        <w:t xml:space="preserve"> </w:t>
      </w:r>
      <w:r w:rsidR="00387489" w:rsidRPr="00827FAF">
        <w:rPr>
          <w:rFonts w:asciiTheme="minorHAnsi" w:hAnsiTheme="minorHAnsi" w:cstheme="minorHAnsi"/>
        </w:rPr>
        <w:br/>
      </w:r>
      <w:r w:rsidR="00B40892" w:rsidRPr="00827FAF">
        <w:rPr>
          <w:rFonts w:asciiTheme="minorHAnsi" w:hAnsiTheme="minorHAnsi" w:cstheme="minorHAnsi"/>
        </w:rPr>
        <w:t>w wysokości 3.000,00 PLN</w:t>
      </w:r>
      <w:r w:rsidRPr="00827FAF">
        <w:rPr>
          <w:rFonts w:asciiTheme="minorHAnsi" w:hAnsiTheme="minorHAnsi" w:cstheme="minorHAnsi"/>
        </w:rPr>
        <w:t xml:space="preserve"> za każde pojedyncze naruszenie</w:t>
      </w:r>
      <w:r w:rsidR="001F7393" w:rsidRPr="00827FAF">
        <w:rPr>
          <w:rFonts w:asciiTheme="minorHAnsi" w:hAnsiTheme="minorHAnsi" w:cstheme="minorHAnsi"/>
        </w:rPr>
        <w:t>,</w:t>
      </w:r>
    </w:p>
    <w:p w:rsidR="00FE4041" w:rsidRPr="00827FAF" w:rsidRDefault="00A17D7A" w:rsidP="00B64A56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w przypadku naruszenia pkt 2.11 </w:t>
      </w:r>
      <w:r w:rsidR="00032F5A" w:rsidRPr="00827FAF">
        <w:rPr>
          <w:rFonts w:asciiTheme="minorHAnsi" w:hAnsiTheme="minorHAnsi" w:cstheme="minorHAnsi"/>
        </w:rPr>
        <w:t>w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t>ytycznych, o których mowa w  § 4 ust.1 pkt 1)</w:t>
      </w:r>
      <w:r w:rsidR="00032F5A" w:rsidRPr="00827FAF">
        <w:rPr>
          <w:rFonts w:asciiTheme="minorHAnsi" w:hAnsiTheme="minorHAnsi" w:cstheme="minorHAnsi"/>
        </w:rPr>
        <w:t xml:space="preserve">  </w:t>
      </w:r>
      <w:r w:rsidR="00387489" w:rsidRPr="00827FAF">
        <w:rPr>
          <w:rFonts w:asciiTheme="minorHAnsi" w:hAnsiTheme="minorHAnsi" w:cstheme="minorHAnsi"/>
        </w:rPr>
        <w:br/>
      </w:r>
      <w:r w:rsidR="00032F5A" w:rsidRPr="00827FAF">
        <w:rPr>
          <w:rFonts w:asciiTheme="minorHAnsi" w:hAnsiTheme="minorHAnsi" w:cstheme="minorHAnsi"/>
        </w:rPr>
        <w:t xml:space="preserve">w </w:t>
      </w:r>
      <w:r w:rsidR="00FE4041" w:rsidRPr="00827FAF">
        <w:rPr>
          <w:rFonts w:asciiTheme="minorHAnsi" w:hAnsiTheme="minorHAnsi" w:cstheme="minorHAnsi"/>
        </w:rPr>
        <w:t>wysokości 1.000,00 PLN</w:t>
      </w:r>
      <w:r w:rsidRPr="00827FAF">
        <w:rPr>
          <w:rFonts w:asciiTheme="minorHAnsi" w:hAnsiTheme="minorHAnsi" w:cstheme="minorHAnsi"/>
        </w:rPr>
        <w:t xml:space="preserve"> za każde pojedyncze naruszenie,</w:t>
      </w:r>
    </w:p>
    <w:p w:rsidR="001F7393" w:rsidRPr="00827FAF" w:rsidRDefault="001F7393" w:rsidP="00B64A56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za każde wykorzystanie niezgodne z pkt. 2.13 </w:t>
      </w:r>
      <w:r w:rsidR="00032F5A" w:rsidRPr="00827FAF">
        <w:rPr>
          <w:rFonts w:asciiTheme="minorHAnsi" w:hAnsiTheme="minorHAnsi" w:cstheme="minorHAnsi"/>
        </w:rPr>
        <w:t>w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ytycznych, o których mowa w  § 4 ust.1 </w:t>
      </w:r>
      <w:r w:rsidR="00387489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t>pkt 1)</w:t>
      </w:r>
      <w:r w:rsidRPr="00827FAF">
        <w:rPr>
          <w:rFonts w:asciiTheme="minorHAnsi" w:hAnsiTheme="minorHAnsi" w:cstheme="minorHAnsi"/>
        </w:rPr>
        <w:t>, słupów elektroenergetycznych będących własnością Energa-Operator SA,</w:t>
      </w:r>
      <w:r w:rsidR="00B711E9" w:rsidRPr="00827FAF">
        <w:rPr>
          <w:rFonts w:asciiTheme="minorHAnsi" w:hAnsiTheme="minorHAnsi" w:cstheme="minorHAnsi"/>
        </w:rPr>
        <w:t xml:space="preserve"> </w:t>
      </w:r>
      <w:r w:rsidR="00387489" w:rsidRPr="00827FAF">
        <w:rPr>
          <w:rFonts w:asciiTheme="minorHAnsi" w:hAnsiTheme="minorHAnsi" w:cstheme="minorHAnsi"/>
        </w:rPr>
        <w:br/>
      </w:r>
      <w:r w:rsidR="00B711E9" w:rsidRPr="00827FAF">
        <w:rPr>
          <w:rFonts w:asciiTheme="minorHAnsi" w:hAnsiTheme="minorHAnsi" w:cstheme="minorHAnsi"/>
        </w:rPr>
        <w:t>w wysokości 2.000,00 PLN,</w:t>
      </w:r>
    </w:p>
    <w:p w:rsidR="00FA7C19" w:rsidRPr="00827FAF" w:rsidRDefault="00FA7C19" w:rsidP="00B64A56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za każdy przypadek naruszenia pkt 2.2</w:t>
      </w:r>
      <w:r w:rsidR="00A32586" w:rsidRPr="00827FAF">
        <w:rPr>
          <w:rFonts w:asciiTheme="minorHAnsi" w:hAnsiTheme="minorHAnsi" w:cstheme="minorHAnsi"/>
        </w:rPr>
        <w:t>6</w:t>
      </w:r>
      <w:r w:rsidRPr="00827FAF">
        <w:rPr>
          <w:rFonts w:asciiTheme="minorHAnsi" w:hAnsiTheme="minorHAnsi" w:cstheme="minorHAnsi"/>
        </w:rPr>
        <w:t xml:space="preserve"> </w:t>
      </w:r>
      <w:r w:rsidR="00032F5A" w:rsidRPr="00827FAF">
        <w:rPr>
          <w:rFonts w:asciiTheme="minorHAnsi" w:hAnsiTheme="minorHAnsi" w:cstheme="minorHAnsi"/>
        </w:rPr>
        <w:t>w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t>ytycznych, o których mowa w  § 4 ust.1 pkt 1)</w:t>
      </w:r>
      <w:r w:rsidRPr="00827FAF">
        <w:rPr>
          <w:rFonts w:asciiTheme="minorHAnsi" w:hAnsiTheme="minorHAnsi" w:cstheme="minorHAnsi"/>
        </w:rPr>
        <w:t>,</w:t>
      </w:r>
      <w:r w:rsidR="00B711E9" w:rsidRPr="00827FAF">
        <w:rPr>
          <w:rFonts w:asciiTheme="minorHAnsi" w:hAnsiTheme="minorHAnsi" w:cstheme="minorHAnsi"/>
        </w:rPr>
        <w:t xml:space="preserve"> </w:t>
      </w:r>
      <w:r w:rsidR="00032F5A" w:rsidRPr="00827FAF">
        <w:rPr>
          <w:rFonts w:asciiTheme="minorHAnsi" w:hAnsiTheme="minorHAnsi" w:cstheme="minorHAnsi"/>
        </w:rPr>
        <w:br/>
      </w:r>
      <w:r w:rsidR="00B711E9" w:rsidRPr="00827FAF">
        <w:rPr>
          <w:rFonts w:asciiTheme="minorHAnsi" w:hAnsiTheme="minorHAnsi" w:cstheme="minorHAnsi"/>
        </w:rPr>
        <w:t>w wysokości 10.000,00 PLN,</w:t>
      </w:r>
    </w:p>
    <w:p w:rsidR="00A32586" w:rsidRPr="00827FAF" w:rsidRDefault="00A32586" w:rsidP="00B64A56">
      <w:pPr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 xml:space="preserve">za każdy przypadek naruszenia pkt 2.27 </w:t>
      </w:r>
      <w:r w:rsidR="00032F5A" w:rsidRPr="00827FAF">
        <w:rPr>
          <w:rFonts w:asciiTheme="minorHAnsi" w:hAnsiTheme="minorHAnsi" w:cstheme="minorHAnsi"/>
        </w:rPr>
        <w:t>w</w:t>
      </w:r>
      <w:r w:rsidR="00032F5A" w:rsidRPr="00827FAF">
        <w:rPr>
          <w:rFonts w:asciiTheme="minorHAnsi" w:eastAsia="SimSun" w:hAnsiTheme="minorHAnsi" w:cstheme="minorHAnsi"/>
          <w:kern w:val="1"/>
          <w:lang w:eastAsia="hi-IN" w:bidi="hi-IN"/>
        </w:rPr>
        <w:t>ytycznych, o których mowa w  § 4 ust.1 pkt 1)</w:t>
      </w:r>
      <w:r w:rsidRPr="00827FAF">
        <w:rPr>
          <w:rFonts w:asciiTheme="minorHAnsi" w:hAnsiTheme="minorHAnsi" w:cstheme="minorHAnsi"/>
        </w:rPr>
        <w:t>,</w:t>
      </w:r>
      <w:r w:rsidR="00B711E9" w:rsidRPr="00827FAF">
        <w:rPr>
          <w:rFonts w:asciiTheme="minorHAnsi" w:hAnsiTheme="minorHAnsi" w:cstheme="minorHAnsi"/>
        </w:rPr>
        <w:t xml:space="preserve"> </w:t>
      </w:r>
      <w:r w:rsidR="00032F5A" w:rsidRPr="00827FAF">
        <w:rPr>
          <w:rFonts w:asciiTheme="minorHAnsi" w:hAnsiTheme="minorHAnsi" w:cstheme="minorHAnsi"/>
        </w:rPr>
        <w:br/>
      </w:r>
      <w:r w:rsidR="00750D22" w:rsidRPr="00827FAF">
        <w:rPr>
          <w:rFonts w:asciiTheme="minorHAnsi" w:hAnsiTheme="minorHAnsi" w:cstheme="minorHAnsi"/>
        </w:rPr>
        <w:t>w wysokości 10.000,00 PLN.</w:t>
      </w:r>
    </w:p>
    <w:p w:rsidR="007B609B" w:rsidRPr="00827FAF" w:rsidRDefault="00B40892" w:rsidP="00B64A56">
      <w:pPr>
        <w:widowControl w:val="0"/>
        <w:numPr>
          <w:ilvl w:val="0"/>
          <w:numId w:val="14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Poszczególne rodzaje kar umownych oraz od</w:t>
      </w:r>
      <w:r w:rsidR="00A068ED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powiedzialność odszkodowawcza,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o których mowa w niniejszej umowie należy </w:t>
      </w:r>
      <w:r w:rsidR="00D20588" w:rsidRPr="00827FAF">
        <w:rPr>
          <w:rFonts w:asciiTheme="minorHAnsi" w:eastAsia="SimSun" w:hAnsiTheme="minorHAnsi" w:cstheme="minorHAnsi"/>
          <w:kern w:val="1"/>
          <w:lang w:eastAsia="hi-IN" w:bidi="hi-IN"/>
        </w:rPr>
        <w:t>rozumie</w:t>
      </w:r>
      <w:r w:rsidR="00174ACB" w:rsidRPr="00827FAF">
        <w:rPr>
          <w:rFonts w:asciiTheme="minorHAnsi" w:eastAsia="SimSun" w:hAnsiTheme="minorHAnsi" w:cstheme="minorHAnsi"/>
          <w:kern w:val="1"/>
          <w:lang w:eastAsia="hi-IN" w:bidi="hi-IN"/>
        </w:rPr>
        <w:t>ć</w:t>
      </w:r>
      <w:r w:rsidR="00D20588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jako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niezależne od siebie należności.</w:t>
      </w:r>
    </w:p>
    <w:p w:rsidR="008F2BF1" w:rsidRPr="00827FAF" w:rsidRDefault="008F2BF1" w:rsidP="00B64A56">
      <w:pPr>
        <w:widowControl w:val="0"/>
        <w:numPr>
          <w:ilvl w:val="0"/>
          <w:numId w:val="14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zobowiązuje się do zapłaty kar umownych określonych w niniejszej umowie </w:t>
      </w:r>
      <w:r w:rsidR="005A4B24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na podstawie not obciążeniowych wystawionych przez Zamawiającego</w:t>
      </w:r>
      <w:r w:rsidR="00387489" w:rsidRPr="00827FAF">
        <w:rPr>
          <w:rFonts w:asciiTheme="minorHAnsi" w:eastAsia="SimSun" w:hAnsiTheme="minorHAnsi" w:cstheme="minorHAnsi"/>
          <w:kern w:val="1"/>
          <w:lang w:eastAsia="hi-IN" w:bidi="hi-IN"/>
        </w:rPr>
        <w:t>,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w terminie 14 dni od daty </w:t>
      </w:r>
      <w:r w:rsidR="00EB2678" w:rsidRPr="00827FAF">
        <w:rPr>
          <w:rFonts w:asciiTheme="minorHAnsi" w:eastAsia="SimSun" w:hAnsiTheme="minorHAnsi" w:cstheme="minorHAnsi"/>
          <w:kern w:val="1"/>
          <w:lang w:eastAsia="hi-IN" w:bidi="hi-IN"/>
        </w:rPr>
        <w:t>ich skutecznego doręczenia</w:t>
      </w:r>
      <w:r w:rsidR="00F823DE" w:rsidRPr="00827FAF">
        <w:rPr>
          <w:rFonts w:asciiTheme="minorHAnsi" w:eastAsia="SimSun" w:hAnsiTheme="minorHAnsi" w:cstheme="minorHAnsi"/>
          <w:kern w:val="1"/>
          <w:lang w:eastAsia="hi-IN" w:bidi="hi-IN"/>
        </w:rPr>
        <w:t>.</w:t>
      </w:r>
    </w:p>
    <w:p w:rsidR="000059EE" w:rsidRPr="00827FAF" w:rsidRDefault="00387489" w:rsidP="00B64A56">
      <w:pPr>
        <w:widowControl w:val="0"/>
        <w:numPr>
          <w:ilvl w:val="0"/>
          <w:numId w:val="14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Na </w:t>
      </w:r>
      <w:r w:rsidR="000059E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Zamawiającego mogą zostać nałożone przez Wykonawcę kary umowne </w:t>
      </w:r>
      <w:r w:rsidR="000059EE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  <w:t xml:space="preserve">w następujących przypadkach:  </w:t>
      </w:r>
    </w:p>
    <w:p w:rsidR="00B525CB" w:rsidRPr="00827FAF" w:rsidRDefault="00B525CB" w:rsidP="00B64A56">
      <w:pPr>
        <w:widowControl w:val="0"/>
        <w:numPr>
          <w:ilvl w:val="0"/>
          <w:numId w:val="8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 zwłokę w przekazaniu terenu budowy, uniemożliwianie rozpoczęcia i realizacji robót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br/>
        <w:t xml:space="preserve">z winy Zamawiającego w wysokości 0,5% wynagrodzenia umownego netto za każdy dzień zwłoki, </w:t>
      </w:r>
    </w:p>
    <w:p w:rsidR="00EC592E" w:rsidRPr="00827FAF" w:rsidRDefault="00EC592E" w:rsidP="00B64A56">
      <w:pPr>
        <w:widowControl w:val="0"/>
        <w:numPr>
          <w:ilvl w:val="0"/>
          <w:numId w:val="8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za zwłokę w przeprowadzeniu odbioru określonego </w:t>
      </w:r>
      <w:r w:rsidR="002436D4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</w:t>
      </w:r>
      <w:r w:rsidR="00F823DE" w:rsidRPr="00827FAF">
        <w:rPr>
          <w:rFonts w:asciiTheme="minorHAnsi" w:hAnsiTheme="minorHAnsi" w:cstheme="minorHAnsi"/>
        </w:rPr>
        <w:t>w</w:t>
      </w:r>
      <w:r w:rsidR="00F823D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ytycznych, o których mowa </w:t>
      </w:r>
      <w:r w:rsidR="00F823DE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  <w:t>w  § 4 ust.1 pkt 3)</w:t>
      </w:r>
      <w:r w:rsidR="00F823DE" w:rsidRPr="00827FAF">
        <w:rPr>
          <w:rFonts w:asciiTheme="minorHAnsi" w:hAnsiTheme="minorHAnsi" w:cstheme="minorHAnsi"/>
        </w:rPr>
        <w:t xml:space="preserve">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w wysokości 0,5 % wynagrodzenia umownego</w:t>
      </w:r>
      <w:r w:rsidR="002436D4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netto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za przedmiot odbioru, za każdy dzień zwłoki licząc od dnia następnego po terminie, w którym odbiór powinien </w:t>
      </w:r>
      <w:r w:rsidR="00F823DE" w:rsidRPr="00827FAF">
        <w:rPr>
          <w:rFonts w:asciiTheme="minorHAnsi" w:eastAsia="SimSun" w:hAnsiTheme="minorHAnsi" w:cstheme="minorHAnsi"/>
          <w:kern w:val="1"/>
          <w:lang w:eastAsia="hi-IN" w:bidi="hi-IN"/>
        </w:rPr>
        <w:t>zostać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przeprowadzony, </w:t>
      </w:r>
    </w:p>
    <w:p w:rsidR="00EC592E" w:rsidRPr="00827FAF" w:rsidRDefault="00EC592E" w:rsidP="00B64A56">
      <w:pPr>
        <w:widowControl w:val="0"/>
        <w:numPr>
          <w:ilvl w:val="0"/>
          <w:numId w:val="8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 tytułu odstąpienia od umowy z przyczyn zawinionych przez Zamawiającego, </w:t>
      </w:r>
      <w:r w:rsidR="00CC115B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w wysokości 5 % wynagrodzenia umownego</w:t>
      </w:r>
      <w:r w:rsidR="002436D4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netto</w:t>
      </w:r>
      <w:r w:rsidR="00EF523E" w:rsidRPr="00827FAF">
        <w:rPr>
          <w:rFonts w:asciiTheme="minorHAnsi" w:eastAsia="SimSun" w:hAnsiTheme="minorHAnsi" w:cstheme="minorHAnsi"/>
          <w:kern w:val="1"/>
          <w:lang w:eastAsia="hi-IN" w:bidi="hi-IN"/>
        </w:rPr>
        <w:t>.</w:t>
      </w:r>
    </w:p>
    <w:p w:rsidR="00EC592E" w:rsidRPr="00827FAF" w:rsidRDefault="00EC592E" w:rsidP="00B64A56">
      <w:pPr>
        <w:widowControl w:val="0"/>
        <w:numPr>
          <w:ilvl w:val="0"/>
          <w:numId w:val="14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Strony zastrzegają sobie prawo do odszkodowania uzupełniającego, jeżeli wysokość zastrzeżonych kar umownych nie pokrywa wysokości rzeczywiście poniesionej szkody</w:t>
      </w:r>
      <w:r w:rsidR="005A4B24" w:rsidRPr="00827FAF">
        <w:rPr>
          <w:rFonts w:asciiTheme="minorHAnsi" w:eastAsia="SimSun" w:hAnsiTheme="minorHAnsi" w:cstheme="minorHAnsi"/>
          <w:kern w:val="1"/>
          <w:lang w:eastAsia="hi-IN" w:bidi="hi-IN"/>
        </w:rPr>
        <w:t>.</w:t>
      </w:r>
      <w:r w:rsidR="00E245E8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</w:p>
    <w:p w:rsidR="00EC592E" w:rsidRPr="00827FAF" w:rsidRDefault="00EC592E" w:rsidP="00B64A56">
      <w:pPr>
        <w:widowControl w:val="0"/>
        <w:numPr>
          <w:ilvl w:val="0"/>
          <w:numId w:val="14"/>
        </w:numPr>
        <w:ind w:left="357" w:hanging="357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Nie zastosowanie się Wykonawcy do obowiązku usunięcia w wyznaczonym terminie ujawnionych w przedmiocie umowy wad, spowoduje usunięcie ich przez Zamawiającego na koszt i odpowiedzialność Wykonawcy.</w:t>
      </w:r>
    </w:p>
    <w:p w:rsidR="00445308" w:rsidRPr="00827FAF" w:rsidRDefault="00EC2ECE" w:rsidP="00B64A56">
      <w:pPr>
        <w:widowControl w:val="0"/>
        <w:numPr>
          <w:ilvl w:val="0"/>
          <w:numId w:val="14"/>
        </w:numPr>
        <w:ind w:left="357" w:hanging="357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Niezależnie od powyższych kar umownych, jeżeli </w:t>
      </w:r>
      <w:r w:rsidR="0019757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lub podmiot, za który </w:t>
      </w:r>
      <w:r w:rsidR="00516FE0" w:rsidRPr="00827FAF">
        <w:rPr>
          <w:rFonts w:asciiTheme="minorHAnsi" w:eastAsia="SimSun" w:hAnsiTheme="minorHAnsi" w:cstheme="minorHAnsi"/>
          <w:kern w:val="1"/>
          <w:lang w:eastAsia="hi-IN" w:bidi="hi-IN"/>
        </w:rPr>
        <w:t>ponosi on odpowiedzialność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, narażą swym działaniem bądź zaniechaniem</w:t>
      </w:r>
      <w:r w:rsidR="00516FE0" w:rsidRPr="00827FAF">
        <w:rPr>
          <w:rFonts w:asciiTheme="minorHAnsi" w:eastAsia="SimSun" w:hAnsiTheme="minorHAnsi" w:cstheme="minorHAnsi"/>
          <w:kern w:val="1"/>
          <w:lang w:eastAsia="hi-IN" w:bidi="hi-IN"/>
        </w:rPr>
        <w:t>,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Zamawiającego w stosunku do osób trzecich na </w:t>
      </w:r>
      <w:r w:rsidR="00516FE0" w:rsidRPr="00827FAF">
        <w:rPr>
          <w:rFonts w:asciiTheme="minorHAnsi" w:eastAsia="SimSun" w:hAnsiTheme="minorHAnsi" w:cstheme="minorHAnsi"/>
          <w:kern w:val="1"/>
          <w:lang w:eastAsia="hi-IN" w:bidi="hi-IN"/>
        </w:rPr>
        <w:t>roszczenie, Zamawiający bę</w:t>
      </w:r>
      <w:r w:rsidR="005B1310" w:rsidRPr="00827FAF">
        <w:rPr>
          <w:rFonts w:asciiTheme="minorHAnsi" w:eastAsia="SimSun" w:hAnsiTheme="minorHAnsi" w:cstheme="minorHAnsi"/>
          <w:kern w:val="1"/>
          <w:lang w:eastAsia="hi-IN" w:bidi="hi-IN"/>
        </w:rPr>
        <w:t>dzie miał prawo domagać się od W</w:t>
      </w:r>
      <w:r w:rsidR="00516FE0" w:rsidRPr="00827FAF">
        <w:rPr>
          <w:rFonts w:asciiTheme="minorHAnsi" w:eastAsia="SimSun" w:hAnsiTheme="minorHAnsi" w:cstheme="minorHAnsi"/>
          <w:kern w:val="1"/>
          <w:lang w:eastAsia="hi-IN" w:bidi="hi-IN"/>
        </w:rPr>
        <w:t>ykonawcy pokrycia sumy wskazanego roszczeni</w:t>
      </w:r>
      <w:r w:rsidR="00E8354B" w:rsidRPr="00827FAF">
        <w:rPr>
          <w:rFonts w:asciiTheme="minorHAnsi" w:eastAsia="SimSun" w:hAnsiTheme="minorHAnsi" w:cstheme="minorHAnsi"/>
          <w:kern w:val="1"/>
          <w:lang w:eastAsia="hi-IN" w:bidi="hi-IN"/>
        </w:rPr>
        <w:t>a bądź jego zwrot Zamawiającemu</w:t>
      </w:r>
    </w:p>
    <w:p w:rsidR="00DB6E18" w:rsidRPr="00827FAF" w:rsidRDefault="00DB6E18" w:rsidP="00827FAF">
      <w:pPr>
        <w:widowControl w:val="0"/>
        <w:ind w:left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</w:p>
    <w:p w:rsidR="00AA2014" w:rsidRPr="00827FAF" w:rsidRDefault="00230F12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§ </w:t>
      </w:r>
      <w:r w:rsidR="002D308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12 </w:t>
      </w:r>
    </w:p>
    <w:p w:rsidR="00EC592E" w:rsidRPr="00827FAF" w:rsidRDefault="00EC592E" w:rsidP="00B64A56">
      <w:pPr>
        <w:widowControl w:val="0"/>
        <w:numPr>
          <w:ilvl w:val="0"/>
          <w:numId w:val="24"/>
        </w:numPr>
        <w:ind w:left="357" w:hanging="357"/>
        <w:jc w:val="both"/>
        <w:rPr>
          <w:rFonts w:asciiTheme="minorHAnsi" w:eastAsia="SimSun" w:hAnsiTheme="minorHAnsi" w:cstheme="minorHAnsi"/>
          <w:kern w:val="2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jest odpowiedzialny z tytułu rękojmi za wady fizyczne przedmiotu umowy istniejące w czasie dokonywania czynności odbioru oraz za wady powstałe po odbiorze, lecz </w:t>
      </w:r>
      <w:r w:rsidR="00387489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 przyczyn tkwiących w przedmiocie umowy w chwili odbioru</w:t>
      </w:r>
      <w:r w:rsidR="00513D9B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513D9B" w:rsidRPr="00827FAF">
        <w:rPr>
          <w:rFonts w:asciiTheme="minorHAnsi" w:eastAsia="SimSun" w:hAnsiTheme="minorHAnsi" w:cstheme="minorHAnsi"/>
          <w:kern w:val="2"/>
          <w:lang w:eastAsia="hi-IN" w:bidi="hi-IN"/>
        </w:rPr>
        <w:t xml:space="preserve">przez okres </w:t>
      </w:r>
      <w:r w:rsidR="00445308" w:rsidRPr="00827FAF">
        <w:rPr>
          <w:rFonts w:asciiTheme="minorHAnsi" w:eastAsia="SimSun" w:hAnsiTheme="minorHAnsi" w:cstheme="minorHAnsi"/>
          <w:b/>
          <w:kern w:val="2"/>
          <w:lang w:eastAsia="hi-IN" w:bidi="hi-IN"/>
        </w:rPr>
        <w:t>3</w:t>
      </w:r>
      <w:r w:rsidR="00513D9B" w:rsidRPr="00827FAF">
        <w:rPr>
          <w:rFonts w:asciiTheme="minorHAnsi" w:eastAsia="SimSun" w:hAnsiTheme="minorHAnsi" w:cstheme="minorHAnsi"/>
          <w:b/>
          <w:kern w:val="2"/>
          <w:lang w:eastAsia="hi-IN" w:bidi="hi-IN"/>
        </w:rPr>
        <w:t xml:space="preserve"> lat</w:t>
      </w:r>
      <w:r w:rsidR="00513D9B" w:rsidRPr="00827FAF">
        <w:rPr>
          <w:rFonts w:asciiTheme="minorHAnsi" w:eastAsia="SimSun" w:hAnsiTheme="minorHAnsi" w:cstheme="minorHAnsi"/>
          <w:kern w:val="2"/>
          <w:lang w:eastAsia="hi-IN" w:bidi="hi-IN"/>
        </w:rPr>
        <w:t xml:space="preserve"> od dnia odbioru przez Zamawiającego robót i podpisania końcowego protokołu odbioru robót</w:t>
      </w:r>
      <w:r w:rsidR="00CC5C67" w:rsidRPr="00827FAF">
        <w:rPr>
          <w:rFonts w:asciiTheme="minorHAnsi" w:eastAsia="SimSun" w:hAnsiTheme="minorHAnsi" w:cstheme="minorHAnsi"/>
          <w:kern w:val="2"/>
          <w:lang w:eastAsia="hi-IN" w:bidi="hi-IN"/>
        </w:rPr>
        <w:t xml:space="preserve"> budowlanych</w:t>
      </w:r>
      <w:r w:rsidR="00513D9B" w:rsidRPr="00827FAF">
        <w:rPr>
          <w:rFonts w:asciiTheme="minorHAnsi" w:eastAsia="SimSun" w:hAnsiTheme="minorHAnsi" w:cstheme="minorHAnsi"/>
          <w:kern w:val="2"/>
          <w:lang w:eastAsia="hi-IN" w:bidi="hi-IN"/>
        </w:rPr>
        <w:t xml:space="preserve">.  </w:t>
      </w:r>
    </w:p>
    <w:p w:rsidR="00EC592E" w:rsidRPr="00827FAF" w:rsidRDefault="00EC592E" w:rsidP="00B64A56">
      <w:pPr>
        <w:widowControl w:val="0"/>
        <w:numPr>
          <w:ilvl w:val="0"/>
          <w:numId w:val="2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razie stwierdzenia w toku czynności odbioru lub w okresie rękojmi wad </w:t>
      </w:r>
      <w:r w:rsidR="00D20588" w:rsidRPr="00827FAF">
        <w:rPr>
          <w:rFonts w:asciiTheme="minorHAnsi" w:eastAsia="SimSun" w:hAnsiTheme="minorHAnsi" w:cstheme="minorHAnsi"/>
          <w:kern w:val="1"/>
          <w:lang w:eastAsia="hi-IN" w:bidi="hi-IN"/>
        </w:rPr>
        <w:t>nienadających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się do usunięcia, Zamawiający może: </w:t>
      </w:r>
    </w:p>
    <w:p w:rsidR="00EC592E" w:rsidRPr="00827FAF" w:rsidRDefault="00EC592E" w:rsidP="00B64A56">
      <w:pPr>
        <w:widowControl w:val="0"/>
        <w:numPr>
          <w:ilvl w:val="0"/>
          <w:numId w:val="18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jeżeli wady nie uniemożliwiają użytkowania przedmiotu umowy zgodnie z jego przeznaczeniem - obniżyć wynagrodzenie za ten przedmiot odpowiednio do utraconej wartości użytkowej, technicznej i estetycznej, </w:t>
      </w:r>
    </w:p>
    <w:p w:rsidR="00EC592E" w:rsidRPr="00827FAF" w:rsidRDefault="00EC592E" w:rsidP="00B64A56">
      <w:pPr>
        <w:widowControl w:val="0"/>
        <w:numPr>
          <w:ilvl w:val="0"/>
          <w:numId w:val="18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jeżeli wady uniemożliwiają użytkowanie przedmiotu umowy zgodnie z jego przeznaczeniem:</w:t>
      </w:r>
    </w:p>
    <w:p w:rsidR="00EC592E" w:rsidRPr="00827FAF" w:rsidRDefault="00EC592E" w:rsidP="00B64A56">
      <w:pPr>
        <w:widowControl w:val="0"/>
        <w:numPr>
          <w:ilvl w:val="0"/>
          <w:numId w:val="10"/>
        </w:numPr>
        <w:ind w:left="1071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odstąpić od umowy, </w:t>
      </w:r>
    </w:p>
    <w:p w:rsidR="00EC592E" w:rsidRPr="00827FAF" w:rsidRDefault="00EC592E" w:rsidP="00B64A56">
      <w:pPr>
        <w:widowControl w:val="0"/>
        <w:numPr>
          <w:ilvl w:val="0"/>
          <w:numId w:val="10"/>
        </w:numPr>
        <w:ind w:left="1071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żądać wykonania przedmiotu umowy po raz drugi zachowując prawo domagania</w:t>
      </w:r>
      <w:r w:rsidR="00EB46FD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się </w:t>
      </w:r>
      <w:r w:rsidR="005A4B24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od Wykonawcy naprawienia szkody wynikłej z opóźnienia, niezależnie od prawa dochodzenia kar umownych, o których mowa w § </w:t>
      </w:r>
      <w:r w:rsidR="002D3086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11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niniejszej umowy. </w:t>
      </w:r>
    </w:p>
    <w:p w:rsidR="00EC592E" w:rsidRPr="00827FAF" w:rsidRDefault="00EC592E" w:rsidP="00B64A56">
      <w:pPr>
        <w:widowControl w:val="0"/>
        <w:numPr>
          <w:ilvl w:val="0"/>
          <w:numId w:val="2"/>
        </w:numPr>
        <w:ind w:left="357" w:hanging="357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razie stwierdzenia w okresie rękojmi wad nadających się do usunięcia Zamawiający może żądać usunięcia wad wyznaczając Wykonawcy odpowiedni termin, uwzględniając jego możliwości techniczno-organizacyjne. </w:t>
      </w:r>
    </w:p>
    <w:p w:rsidR="00EC592E" w:rsidRPr="00827FAF" w:rsidRDefault="00EC592E" w:rsidP="00827FAF">
      <w:pPr>
        <w:widowControl w:val="0"/>
        <w:ind w:left="357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827FAF" w:rsidRDefault="00230F12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§ </w:t>
      </w:r>
      <w:r w:rsidR="002D308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13</w:t>
      </w:r>
    </w:p>
    <w:p w:rsidR="00EC592E" w:rsidRPr="00827FAF" w:rsidRDefault="00F51060" w:rsidP="00B64A56">
      <w:pPr>
        <w:widowControl w:val="0"/>
        <w:numPr>
          <w:ilvl w:val="0"/>
          <w:numId w:val="15"/>
        </w:numPr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>udziel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a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na wykonany przedmiot zamówienia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gwarancji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na okres </w:t>
      </w:r>
      <w:r w:rsidR="00CC6D2F" w:rsidRPr="00827FAF">
        <w:rPr>
          <w:rFonts w:asciiTheme="minorHAnsi" w:eastAsia="SimSun" w:hAnsiTheme="minorHAnsi" w:cstheme="minorHAnsi"/>
          <w:kern w:val="1"/>
          <w:lang w:eastAsia="hi-IN" w:bidi="hi-IN"/>
        </w:rPr>
        <w:t>3</w:t>
      </w:r>
      <w:r w:rsidR="00B0297A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AB0459" w:rsidRPr="00827FAF">
        <w:rPr>
          <w:rFonts w:asciiTheme="minorHAnsi" w:eastAsia="SimSun" w:hAnsiTheme="minorHAnsi" w:cstheme="minorHAnsi"/>
          <w:kern w:val="1"/>
          <w:lang w:eastAsia="hi-IN" w:bidi="hi-IN"/>
        </w:rPr>
        <w:t>lat licząc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od dnia odbioru</w:t>
      </w:r>
      <w:r w:rsidR="009F006A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robót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CC5C67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budowlanych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przez Zamawiającego i podpisania (bez uwag) protokołu </w:t>
      </w:r>
      <w:r w:rsidR="00A068ED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końcowego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>odbioru robót.</w:t>
      </w:r>
    </w:p>
    <w:p w:rsidR="005B1310" w:rsidRPr="00827FAF" w:rsidRDefault="005B1310" w:rsidP="00B64A56">
      <w:pPr>
        <w:widowControl w:val="0"/>
        <w:numPr>
          <w:ilvl w:val="0"/>
          <w:numId w:val="15"/>
        </w:numPr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hAnsiTheme="minorHAnsi" w:cstheme="minorHAnsi"/>
        </w:rPr>
        <w:t>Wykonawca w pełni odpowiada za jakość i terminowość wykonywanych robót, usług i dostaw siłami własnymi i przez podwykonawców, w tym Wykonawca jest odpowiedzialny za działania, zaniechanie działań, uchybienia i zaniedbania podwykonawców i ich pracowników, w takim stopniu jakby to były działania, względnie uchybienia jego własne. Na roboty, usługi i dostawy wykonywane przez podwykonawców gwarancji udziela Wykonawca.</w:t>
      </w:r>
    </w:p>
    <w:p w:rsidR="00EC592E" w:rsidRPr="00827FAF" w:rsidRDefault="00EC592E" w:rsidP="00B64A56">
      <w:pPr>
        <w:widowControl w:val="0"/>
        <w:numPr>
          <w:ilvl w:val="0"/>
          <w:numId w:val="15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ramach gwarancji Wykonawca, zobowiązuje się do usunięcia na swój koszt wad </w:t>
      </w:r>
      <w:r w:rsidR="00E06D2A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terminie 24 godzin od zgłoszenia awarii w układzie zasilania i sterowania oraz 72 godzin </w:t>
      </w:r>
      <w:r w:rsidR="005A4B24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od zgłoszenia pozostałych awarii od daty zawiadomienia go przez Zamawiającego o ujawnionej wadzie, względnie w terminie uzgodnionym z Zamawiającym, jeżeli usunięcie wady w takim terminie ze względów technologicznych będzie niemożliwe. </w:t>
      </w:r>
    </w:p>
    <w:p w:rsidR="00EC592E" w:rsidRPr="00827FAF" w:rsidRDefault="00EC592E" w:rsidP="00B64A56">
      <w:pPr>
        <w:widowControl w:val="0"/>
        <w:numPr>
          <w:ilvl w:val="0"/>
          <w:numId w:val="15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Jeżeli Wykonawca nie przystąpi do usunięcia wad lub awarii w ustalonym terminie, Zamawiający może powierzyć ich usunięcie osobie trzeciej na koszt i ryzyko Wykonawcy oraz bez utraty gwarancji udzielonej przez Wykonawcę.</w:t>
      </w:r>
    </w:p>
    <w:p w:rsidR="00EC592E" w:rsidRPr="00827FAF" w:rsidRDefault="00EC592E" w:rsidP="00B64A56">
      <w:pPr>
        <w:widowControl w:val="0"/>
        <w:numPr>
          <w:ilvl w:val="0"/>
          <w:numId w:val="15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Wykonanie zobowiązań z tytułu gwarancji i rękojmi należy do przedmiotu umowy.</w:t>
      </w:r>
    </w:p>
    <w:p w:rsidR="00EC592E" w:rsidRPr="00827FAF" w:rsidRDefault="00EC592E" w:rsidP="00B64A56">
      <w:pPr>
        <w:widowControl w:val="0"/>
        <w:numPr>
          <w:ilvl w:val="0"/>
          <w:numId w:val="15"/>
        </w:numPr>
        <w:ind w:left="357" w:hanging="357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Niniejsza umowa stanowi dokument gwar</w:t>
      </w:r>
      <w:r w:rsidR="005B1310" w:rsidRPr="00827FAF">
        <w:rPr>
          <w:rFonts w:asciiTheme="minorHAnsi" w:eastAsia="SimSun" w:hAnsiTheme="minorHAnsi" w:cstheme="minorHAnsi"/>
          <w:kern w:val="1"/>
          <w:lang w:eastAsia="hi-IN" w:bidi="hi-IN"/>
        </w:rPr>
        <w:t>ancyjny w rozumieniu przepisów K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odeksu cywilnego. </w:t>
      </w:r>
    </w:p>
    <w:p w:rsidR="00E8354B" w:rsidRPr="00827FAF" w:rsidRDefault="00E8354B" w:rsidP="00827FAF">
      <w:pPr>
        <w:rPr>
          <w:rFonts w:asciiTheme="minorHAnsi" w:hAnsiTheme="minorHAnsi" w:cstheme="minorHAnsi"/>
          <w:b/>
        </w:rPr>
      </w:pPr>
    </w:p>
    <w:p w:rsidR="00EC592E" w:rsidRPr="00827FAF" w:rsidRDefault="00230F12" w:rsidP="00827FAF">
      <w:pPr>
        <w:jc w:val="center"/>
        <w:rPr>
          <w:rFonts w:asciiTheme="minorHAnsi" w:hAnsiTheme="minorHAnsi" w:cstheme="minorHAnsi"/>
          <w:b/>
        </w:rPr>
      </w:pPr>
      <w:r w:rsidRPr="00827FAF">
        <w:rPr>
          <w:rFonts w:asciiTheme="minorHAnsi" w:hAnsiTheme="minorHAnsi" w:cstheme="minorHAnsi"/>
          <w:b/>
        </w:rPr>
        <w:t xml:space="preserve">§ </w:t>
      </w:r>
      <w:r w:rsidR="002D3086" w:rsidRPr="00827FAF">
        <w:rPr>
          <w:rFonts w:asciiTheme="minorHAnsi" w:hAnsiTheme="minorHAnsi" w:cstheme="minorHAnsi"/>
          <w:b/>
        </w:rPr>
        <w:t>14</w:t>
      </w:r>
    </w:p>
    <w:p w:rsidR="00EC592E" w:rsidRPr="00827FAF" w:rsidRDefault="00EC592E" w:rsidP="00827FAF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Oprócz wypadków w</w:t>
      </w:r>
      <w:r w:rsidR="00B525CB" w:rsidRPr="00827FAF">
        <w:rPr>
          <w:rFonts w:asciiTheme="minorHAnsi" w:eastAsia="SimSun" w:hAnsiTheme="minorHAnsi" w:cstheme="minorHAnsi"/>
          <w:kern w:val="1"/>
          <w:lang w:eastAsia="hi-IN" w:bidi="hi-IN"/>
        </w:rPr>
        <w:t>ymienionych w treści tytułu XV K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odeksu cywilnego </w:t>
      </w:r>
      <w:r w:rsidR="00F823DE" w:rsidRPr="00827FAF">
        <w:rPr>
          <w:rFonts w:asciiTheme="minorHAnsi" w:eastAsia="SimSun" w:hAnsiTheme="minorHAnsi" w:cstheme="minorHAnsi"/>
          <w:kern w:val="1"/>
          <w:lang w:eastAsia="hi-IN" w:bidi="hi-IN"/>
        </w:rPr>
        <w:t>S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tronom przysługuje prawo odstąpienia od umowy w następujących sytuacjach:</w:t>
      </w:r>
    </w:p>
    <w:p w:rsidR="00EC592E" w:rsidRPr="00827FAF" w:rsidRDefault="00EC592E" w:rsidP="00B64A56">
      <w:pPr>
        <w:widowControl w:val="0"/>
        <w:numPr>
          <w:ilvl w:val="0"/>
          <w:numId w:val="16"/>
        </w:numPr>
        <w:ind w:left="357" w:hanging="357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Zamawiającemu przysługuje prawo odstąpienia od umowy:</w:t>
      </w:r>
    </w:p>
    <w:p w:rsidR="00EC592E" w:rsidRPr="00827FAF" w:rsidRDefault="00EC592E" w:rsidP="00B64A56">
      <w:pPr>
        <w:widowControl w:val="0"/>
        <w:numPr>
          <w:ilvl w:val="0"/>
          <w:numId w:val="3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w razie wystąpienia istotnej zmiany okoliczności powodującej, że wykonanie umowy</w:t>
      </w:r>
      <w:r w:rsidR="00E245E8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5A4B24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nie leży w interesie publicznym, czego nie można było przewidzieć w chwili zawarcia umowy; odstąpienie od umowy w tym wypadku może nastąpić w terminie 30 dni od powzięcia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lastRenderedPageBreak/>
        <w:t xml:space="preserve">wiadomości o powyższych okolicznościach, w wypadku takim Wykonawca może żądać jedynie wynagrodzenia należnego z tytułu wykonanej części umowy, </w:t>
      </w:r>
    </w:p>
    <w:p w:rsidR="00EC592E" w:rsidRPr="00827FAF" w:rsidRDefault="00EC592E" w:rsidP="00B64A56">
      <w:pPr>
        <w:widowControl w:val="0"/>
        <w:numPr>
          <w:ilvl w:val="0"/>
          <w:numId w:val="3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zostanie ogłoszo</w:t>
      </w:r>
      <w:r w:rsidR="00750D22" w:rsidRPr="00827FAF">
        <w:rPr>
          <w:rFonts w:asciiTheme="minorHAnsi" w:eastAsia="SimSun" w:hAnsiTheme="minorHAnsi" w:cstheme="minorHAnsi"/>
          <w:kern w:val="1"/>
          <w:lang w:eastAsia="hi-IN" w:bidi="hi-IN"/>
        </w:rPr>
        <w:t>na upadłość lub likwidacja przedsiębiorstwa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Wykonawcy, </w:t>
      </w:r>
    </w:p>
    <w:p w:rsidR="00EC592E" w:rsidRPr="00827FAF" w:rsidRDefault="005B1310" w:rsidP="00B64A56">
      <w:pPr>
        <w:widowControl w:val="0"/>
        <w:numPr>
          <w:ilvl w:val="0"/>
          <w:numId w:val="3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przypadku gdy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>Wykonawca nie rozpoczął robót bez uzasadnionych przyczyn oraz nie kontynuuje</w:t>
      </w:r>
      <w:r w:rsidR="00E245E8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ich pomimo wezwania Zamawiającego złożonego na piśmie lub opóźnia się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>z realizacją umowy tak, że można w sp</w:t>
      </w:r>
      <w:r w:rsidR="00F823DE" w:rsidRPr="00827FAF">
        <w:rPr>
          <w:rFonts w:asciiTheme="minorHAnsi" w:eastAsia="SimSun" w:hAnsiTheme="minorHAnsi" w:cstheme="minorHAnsi"/>
          <w:kern w:val="1"/>
          <w:lang w:eastAsia="hi-IN" w:bidi="hi-IN"/>
        </w:rPr>
        <w:t>osób uzasadniony przypuszczać, iż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nie dotrzyma terminu realizacji, </w:t>
      </w:r>
    </w:p>
    <w:p w:rsidR="00EC592E" w:rsidRPr="00827FAF" w:rsidRDefault="005B1310" w:rsidP="00B64A56">
      <w:pPr>
        <w:widowControl w:val="0"/>
        <w:numPr>
          <w:ilvl w:val="0"/>
          <w:numId w:val="3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przypadku gdy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nie realizuje </w:t>
      </w:r>
      <w:r w:rsidR="00CB443F" w:rsidRPr="00827FAF">
        <w:rPr>
          <w:rFonts w:asciiTheme="minorHAnsi" w:eastAsia="SimSun" w:hAnsiTheme="minorHAnsi" w:cstheme="minorHAnsi"/>
          <w:kern w:val="1"/>
          <w:lang w:eastAsia="hi-IN" w:bidi="hi-IN"/>
        </w:rPr>
        <w:t>projektu wykonawczego, który został zatwierdzony przez Zamawiającego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. </w:t>
      </w:r>
    </w:p>
    <w:p w:rsidR="00EC592E" w:rsidRPr="00827FAF" w:rsidRDefault="00EC592E" w:rsidP="00B64A56">
      <w:pPr>
        <w:widowControl w:val="0"/>
        <w:numPr>
          <w:ilvl w:val="0"/>
          <w:numId w:val="16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Odstąpienie od umowy musi nastąpić w formie pisemnej pod rygorem nieważności takiego oświadczenia i powinno zawierać uzasadnienie. </w:t>
      </w:r>
    </w:p>
    <w:p w:rsidR="00EC592E" w:rsidRPr="00827FAF" w:rsidRDefault="00EC592E" w:rsidP="00B64A56">
      <w:pPr>
        <w:widowControl w:val="0"/>
        <w:numPr>
          <w:ilvl w:val="0"/>
          <w:numId w:val="16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wypadku odstąpienia od umowy Wykonawcę lub Zamawiającego obciążają następujące obowiązki szczegółowe: </w:t>
      </w:r>
    </w:p>
    <w:p w:rsidR="00EC592E" w:rsidRPr="00827FAF" w:rsidRDefault="00EC592E" w:rsidP="00B64A56">
      <w:pPr>
        <w:widowControl w:val="0"/>
        <w:numPr>
          <w:ilvl w:val="0"/>
          <w:numId w:val="17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terminie 7 dni od daty odstąpienia od umowy Wykonawca przy udziale Zamawiającego sporządzi szczegółowy protokół inwentaryzacji robót w toku według stanu na dzień odstąpienia, </w:t>
      </w:r>
    </w:p>
    <w:p w:rsidR="00EC592E" w:rsidRPr="00827FAF" w:rsidRDefault="00EC592E" w:rsidP="00B64A56">
      <w:pPr>
        <w:widowControl w:val="0"/>
        <w:numPr>
          <w:ilvl w:val="0"/>
          <w:numId w:val="17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Wykonawca zabezpieczy przerwane roboty w zakresie obustr</w:t>
      </w:r>
      <w:r w:rsidR="00341DA9" w:rsidRPr="00827FAF">
        <w:rPr>
          <w:rFonts w:asciiTheme="minorHAnsi" w:eastAsia="SimSun" w:hAnsiTheme="minorHAnsi" w:cstheme="minorHAnsi"/>
          <w:kern w:val="1"/>
          <w:lang w:eastAsia="hi-IN" w:bidi="hi-IN"/>
        </w:rPr>
        <w:t>onnie uzgodnionym na koszt tej S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trony, z winy której odstąpiono od umowy, </w:t>
      </w:r>
    </w:p>
    <w:p w:rsidR="00EC592E" w:rsidRPr="00827FAF" w:rsidRDefault="00EC592E" w:rsidP="00B64A56">
      <w:pPr>
        <w:widowControl w:val="0"/>
        <w:numPr>
          <w:ilvl w:val="0"/>
          <w:numId w:val="17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sporządzi wykaz tych materiałów, konstrukcji lub urządzeń, które nie mogą być przez Wykonawcę wykorzystane do realizacji innych robót nie objętych niniejszą umową, </w:t>
      </w:r>
      <w:r w:rsidR="00341DA9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a Zamawiający odkupi te materiały i urządzenia, jeżeli odstąpienie od umowy nastąpiło </w:t>
      </w:r>
      <w:r w:rsidR="00341DA9" w:rsidRPr="00827FAF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 przyczyn zawinionych przez Zamawiającego, </w:t>
      </w:r>
    </w:p>
    <w:p w:rsidR="00EC592E" w:rsidRPr="00827FAF" w:rsidRDefault="00EC592E" w:rsidP="00B64A56">
      <w:pPr>
        <w:widowControl w:val="0"/>
        <w:numPr>
          <w:ilvl w:val="0"/>
          <w:numId w:val="17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Wykonawca zgłosi do dokonania prz</w:t>
      </w:r>
      <w:r w:rsidR="00405948" w:rsidRPr="00827FAF">
        <w:rPr>
          <w:rFonts w:asciiTheme="minorHAnsi" w:eastAsia="SimSun" w:hAnsiTheme="minorHAnsi" w:cstheme="minorHAnsi"/>
          <w:kern w:val="1"/>
          <w:lang w:eastAsia="hi-IN" w:bidi="hi-IN"/>
        </w:rPr>
        <w:t>ez Zamawiającego odbioru, robót przerwanych</w:t>
      </w:r>
      <w:r w:rsidR="00E245E8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="00405948" w:rsidRPr="00827FAF">
        <w:rPr>
          <w:rFonts w:asciiTheme="minorHAnsi" w:eastAsia="SimSun" w:hAnsiTheme="minorHAnsi" w:cstheme="minorHAnsi"/>
          <w:kern w:val="1"/>
          <w:lang w:eastAsia="hi-IN" w:bidi="hi-IN"/>
        </w:rPr>
        <w:t>oraz robót zabezpieczających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, </w:t>
      </w:r>
    </w:p>
    <w:p w:rsidR="00EC592E" w:rsidRPr="00827FAF" w:rsidRDefault="00EC592E" w:rsidP="00B64A56">
      <w:pPr>
        <w:widowControl w:val="0"/>
        <w:numPr>
          <w:ilvl w:val="0"/>
          <w:numId w:val="17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niezwłocznie, a najpóźniej w terminie 30 dni od daty odstąpienia od umowy, usunie z terenu budowy urządzenie zaplecza przez niego dostarczone lub wzniesione, </w:t>
      </w:r>
    </w:p>
    <w:p w:rsidR="00EC592E" w:rsidRPr="00827FAF" w:rsidRDefault="00EC592E" w:rsidP="00B64A56">
      <w:pPr>
        <w:widowControl w:val="0"/>
        <w:numPr>
          <w:ilvl w:val="0"/>
          <w:numId w:val="17"/>
        </w:numPr>
        <w:ind w:left="714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Zamawiający w razie odstąpienia od umowy z przyczyn, za które Wykonawca</w:t>
      </w:r>
      <w:r w:rsidR="00E245E8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nie odpowiada, obowiązany jest do: </w:t>
      </w:r>
    </w:p>
    <w:p w:rsidR="00EC592E" w:rsidRPr="00827FAF" w:rsidRDefault="00EC592E" w:rsidP="00B64A56">
      <w:pPr>
        <w:widowControl w:val="0"/>
        <w:numPr>
          <w:ilvl w:val="0"/>
          <w:numId w:val="6"/>
        </w:numPr>
        <w:ind w:left="1071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dokonania odbioru robót przerwanych oraz zapłaty wynagrodzenia za roboty, które zostały wykonane do dnia odstąpienia,  </w:t>
      </w:r>
    </w:p>
    <w:p w:rsidR="00445308" w:rsidRPr="00827FAF" w:rsidRDefault="00EC592E" w:rsidP="00B64A56">
      <w:pPr>
        <w:widowControl w:val="0"/>
        <w:numPr>
          <w:ilvl w:val="0"/>
          <w:numId w:val="6"/>
        </w:numPr>
        <w:ind w:left="1071" w:hanging="357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przejęcia od Wykonawcy pod swój dozór terenu budowy.</w:t>
      </w:r>
    </w:p>
    <w:p w:rsidR="009B4F46" w:rsidRPr="00827FAF" w:rsidRDefault="009B4F46" w:rsidP="00827FAF">
      <w:pPr>
        <w:widowControl w:val="0"/>
        <w:ind w:left="1071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827FAF" w:rsidRDefault="00230F12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§ </w:t>
      </w:r>
      <w:r w:rsidR="002D308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15</w:t>
      </w:r>
    </w:p>
    <w:p w:rsidR="00EC592E" w:rsidRPr="00827FAF" w:rsidRDefault="00EC592E" w:rsidP="00827FAF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W sprawach nieuregulowanych niniejszą umową mają zastosowanie przepisy: </w:t>
      </w:r>
    </w:p>
    <w:p w:rsidR="00EC592E" w:rsidRPr="00827FAF" w:rsidRDefault="00EC592E" w:rsidP="00B64A56">
      <w:pPr>
        <w:pStyle w:val="Akapitzlist"/>
        <w:widowControl w:val="0"/>
        <w:numPr>
          <w:ilvl w:val="0"/>
          <w:numId w:val="20"/>
        </w:numPr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ustawy z dnia 23.04.1964 r. Kodeks Cywilny</w:t>
      </w:r>
      <w:r w:rsidR="00E06D2A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(Dz. U. z 1964 r. Nr 16 poz. 94</w:t>
      </w:r>
      <w:r w:rsidR="00341DA9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z </w:t>
      </w:r>
      <w:proofErr w:type="spellStart"/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późn</w:t>
      </w:r>
      <w:proofErr w:type="spellEnd"/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. zm.), </w:t>
      </w:r>
    </w:p>
    <w:p w:rsidR="00EC592E" w:rsidRPr="00827FAF" w:rsidRDefault="00341DA9" w:rsidP="00B64A56">
      <w:pPr>
        <w:widowControl w:val="0"/>
        <w:numPr>
          <w:ilvl w:val="0"/>
          <w:numId w:val="20"/>
        </w:numPr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ustawy z dnia 29.01.2004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>r. Prawo zamówień publicznych (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Dz.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U. z </w:t>
      </w:r>
      <w:r w:rsidR="0024105F">
        <w:rPr>
          <w:rFonts w:asciiTheme="minorHAnsi" w:eastAsia="SimSun" w:hAnsiTheme="minorHAnsi" w:cstheme="minorHAnsi"/>
          <w:kern w:val="1"/>
          <w:lang w:eastAsia="hi-IN" w:bidi="hi-IN"/>
        </w:rPr>
        <w:t>2017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r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. poz. </w:t>
      </w:r>
      <w:r w:rsidR="0024105F">
        <w:rPr>
          <w:rFonts w:asciiTheme="minorHAnsi" w:eastAsia="SimSun" w:hAnsiTheme="minorHAnsi" w:cstheme="minorHAnsi"/>
          <w:kern w:val="1"/>
          <w:lang w:eastAsia="hi-IN" w:bidi="hi-IN"/>
        </w:rPr>
        <w:t>1579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br/>
        <w:t xml:space="preserve">z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późn.zm.),  </w:t>
      </w:r>
    </w:p>
    <w:p w:rsidR="00D44F1F" w:rsidRPr="00827FAF" w:rsidRDefault="00341DA9" w:rsidP="00B64A56">
      <w:pPr>
        <w:widowControl w:val="0"/>
        <w:numPr>
          <w:ilvl w:val="0"/>
          <w:numId w:val="20"/>
        </w:numPr>
        <w:ind w:left="714" w:hanging="357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ustawa z dnia 07.07.1994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>r. Prawo Budowlane (</w:t>
      </w:r>
      <w:proofErr w:type="spellStart"/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t.j</w:t>
      </w:r>
      <w:proofErr w:type="spellEnd"/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. Dz.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U. z </w:t>
      </w:r>
      <w:r w:rsidR="00E06D2A" w:rsidRPr="00827FAF">
        <w:rPr>
          <w:rFonts w:asciiTheme="minorHAnsi" w:eastAsia="SimSun" w:hAnsiTheme="minorHAnsi" w:cstheme="minorHAnsi"/>
          <w:kern w:val="1"/>
          <w:lang w:eastAsia="hi-IN" w:bidi="hi-IN"/>
        </w:rPr>
        <w:t>2016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r.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poz. </w:t>
      </w:r>
      <w:r w:rsidR="00E06D2A" w:rsidRPr="00827FAF">
        <w:rPr>
          <w:rFonts w:asciiTheme="minorHAnsi" w:eastAsia="SimSun" w:hAnsiTheme="minorHAnsi" w:cstheme="minorHAnsi"/>
          <w:kern w:val="1"/>
          <w:lang w:eastAsia="hi-IN" w:bidi="hi-IN"/>
        </w:rPr>
        <w:t>290</w:t>
      </w: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 z </w:t>
      </w:r>
      <w:r w:rsidR="00EC592E" w:rsidRPr="00827FAF">
        <w:rPr>
          <w:rFonts w:asciiTheme="minorHAnsi" w:eastAsia="SimSun" w:hAnsiTheme="minorHAnsi" w:cstheme="minorHAnsi"/>
          <w:kern w:val="1"/>
          <w:lang w:eastAsia="hi-IN" w:bidi="hi-IN"/>
        </w:rPr>
        <w:t xml:space="preserve">późn.zm.). </w:t>
      </w:r>
    </w:p>
    <w:p w:rsidR="00D44F1F" w:rsidRPr="00827FAF" w:rsidRDefault="00D44F1F" w:rsidP="00827FAF">
      <w:pPr>
        <w:widowControl w:val="0"/>
        <w:ind w:left="714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827FAF" w:rsidRDefault="00230F12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§ </w:t>
      </w:r>
      <w:r w:rsidR="002D308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16</w:t>
      </w:r>
    </w:p>
    <w:p w:rsidR="0024105F" w:rsidRDefault="00EC592E" w:rsidP="00CD531F">
      <w:pPr>
        <w:widowControl w:val="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Wszelkie spory, które mogą powstać podczas wykonywania niniejszej umowy, strony będą rozwiązywać polubownie, a jeśli nie będzie to możliwe, to rozstrzygać je będzie sąd powszechny właściwości ogólnej Zamawiającego.</w:t>
      </w:r>
    </w:p>
    <w:p w:rsidR="00CD531F" w:rsidRDefault="00CD531F" w:rsidP="00CD531F">
      <w:pPr>
        <w:widowControl w:val="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CD531F" w:rsidRDefault="00CD531F" w:rsidP="00CD531F">
      <w:pPr>
        <w:widowControl w:val="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CD531F" w:rsidRDefault="00CD531F" w:rsidP="00CD531F">
      <w:pPr>
        <w:widowControl w:val="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CD531F" w:rsidRPr="00827FAF" w:rsidRDefault="00CD531F" w:rsidP="00CD531F">
      <w:pPr>
        <w:widowControl w:val="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230F12" w:rsidRPr="00827FAF" w:rsidRDefault="00230F12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lastRenderedPageBreak/>
        <w:t xml:space="preserve">§ </w:t>
      </w:r>
      <w:r w:rsidR="002D308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17</w:t>
      </w:r>
    </w:p>
    <w:p w:rsidR="00EC592E" w:rsidRPr="00827FAF" w:rsidRDefault="00EC592E" w:rsidP="00827FAF">
      <w:pPr>
        <w:widowControl w:val="0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Integralną częścią niniejszej umowy są:</w:t>
      </w:r>
    </w:p>
    <w:p w:rsidR="00EC592E" w:rsidRPr="00827FAF" w:rsidRDefault="007B56D0" w:rsidP="00B64A56">
      <w:pPr>
        <w:widowControl w:val="0"/>
        <w:numPr>
          <w:ilvl w:val="0"/>
          <w:numId w:val="4"/>
        </w:numPr>
        <w:ind w:left="357" w:hanging="357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>
        <w:rPr>
          <w:rFonts w:asciiTheme="minorHAnsi" w:eastAsia="SimSun" w:hAnsiTheme="minorHAnsi" w:cstheme="minorHAnsi"/>
          <w:kern w:val="1"/>
          <w:lang w:eastAsia="hi-IN" w:bidi="hi-IN"/>
        </w:rPr>
        <w:t>Zapytanie ofertowe wraz z załącznikami</w:t>
      </w:r>
    </w:p>
    <w:p w:rsidR="00EC592E" w:rsidRPr="00827FAF" w:rsidRDefault="00EC592E" w:rsidP="00B64A56">
      <w:pPr>
        <w:widowControl w:val="0"/>
        <w:numPr>
          <w:ilvl w:val="0"/>
          <w:numId w:val="4"/>
        </w:numPr>
        <w:ind w:left="357" w:hanging="357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Oferta Wykonawcy.</w:t>
      </w:r>
    </w:p>
    <w:p w:rsidR="00752ECD" w:rsidRPr="00827FAF" w:rsidRDefault="00752ECD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827FAF" w:rsidRDefault="00230F12" w:rsidP="00827FAF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 xml:space="preserve">§ </w:t>
      </w:r>
      <w:r w:rsidR="002D3086" w:rsidRPr="00827FAF">
        <w:rPr>
          <w:rFonts w:asciiTheme="minorHAnsi" w:eastAsia="SimSun" w:hAnsiTheme="minorHAnsi" w:cstheme="minorHAnsi"/>
          <w:b/>
          <w:kern w:val="1"/>
          <w:lang w:eastAsia="hi-IN" w:bidi="hi-IN"/>
        </w:rPr>
        <w:t>18</w:t>
      </w:r>
    </w:p>
    <w:p w:rsidR="00EC592E" w:rsidRPr="00827FAF" w:rsidRDefault="00EC592E" w:rsidP="00B64A56">
      <w:pPr>
        <w:widowControl w:val="0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27FAF">
        <w:rPr>
          <w:rFonts w:asciiTheme="minorHAnsi" w:eastAsia="SimSun" w:hAnsiTheme="minorHAnsi" w:cstheme="minorHAnsi"/>
          <w:kern w:val="1"/>
          <w:lang w:eastAsia="hi-IN" w:bidi="hi-IN"/>
        </w:rPr>
        <w:t>Wszelkie zmiany umowy wymagają formy pisemnej pod rygorem nieważności.</w:t>
      </w:r>
    </w:p>
    <w:p w:rsidR="00EC592E" w:rsidRPr="00827FAF" w:rsidRDefault="00EC592E" w:rsidP="00B64A56">
      <w:pPr>
        <w:widowControl w:val="0"/>
        <w:numPr>
          <w:ilvl w:val="0"/>
          <w:numId w:val="5"/>
        </w:numPr>
        <w:ind w:left="357" w:hanging="357"/>
        <w:jc w:val="both"/>
        <w:rPr>
          <w:rFonts w:asciiTheme="minorHAnsi" w:hAnsiTheme="minorHAnsi" w:cstheme="minorHAnsi"/>
        </w:rPr>
      </w:pPr>
      <w:r w:rsidRPr="00827FAF">
        <w:rPr>
          <w:rFonts w:asciiTheme="minorHAnsi" w:hAnsiTheme="minorHAnsi" w:cstheme="minorHAnsi"/>
        </w:rPr>
        <w:t>Umowę niniejszą sporządzono w dwóch jednobrzmiących egzemplarzach, po jednym egzemplarzu dla każdej ze stron.</w:t>
      </w:r>
    </w:p>
    <w:p w:rsidR="005B5226" w:rsidRPr="00827FAF" w:rsidRDefault="005B5226" w:rsidP="00827FAF">
      <w:pPr>
        <w:widowControl w:val="0"/>
        <w:jc w:val="both"/>
        <w:rPr>
          <w:rFonts w:asciiTheme="minorHAnsi" w:hAnsiTheme="minorHAnsi" w:cstheme="minorHAnsi"/>
        </w:rPr>
      </w:pPr>
    </w:p>
    <w:p w:rsidR="00341DA9" w:rsidRPr="00827FAF" w:rsidRDefault="00341DA9" w:rsidP="00827FAF">
      <w:pPr>
        <w:widowControl w:val="0"/>
        <w:jc w:val="both"/>
        <w:rPr>
          <w:rFonts w:asciiTheme="minorHAnsi" w:hAnsiTheme="minorHAnsi" w:cstheme="minorHAnsi"/>
        </w:rPr>
      </w:pPr>
    </w:p>
    <w:p w:rsidR="005B5226" w:rsidRPr="00827FAF" w:rsidRDefault="005B5226" w:rsidP="00827FAF">
      <w:pPr>
        <w:widowControl w:val="0"/>
        <w:jc w:val="both"/>
        <w:rPr>
          <w:rFonts w:asciiTheme="minorHAnsi" w:hAnsiTheme="minorHAnsi" w:cstheme="minorHAnsi"/>
        </w:rPr>
      </w:pPr>
    </w:p>
    <w:tbl>
      <w:tblPr>
        <w:tblW w:w="96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36"/>
        <w:gridCol w:w="4836"/>
      </w:tblGrid>
      <w:tr w:rsidR="00E26BB2" w:rsidRPr="00827FAF" w:rsidTr="00074034">
        <w:tc>
          <w:tcPr>
            <w:tcW w:w="4836" w:type="dxa"/>
            <w:shd w:val="clear" w:color="auto" w:fill="auto"/>
          </w:tcPr>
          <w:p w:rsidR="00EC592E" w:rsidRPr="00827FAF" w:rsidRDefault="00EC592E" w:rsidP="00827FAF">
            <w:pPr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  <w:p w:rsidR="00EC592E" w:rsidRPr="00827FAF" w:rsidRDefault="00E206E7" w:rsidP="00827FAF">
            <w:pPr>
              <w:widowControl w:val="0"/>
              <w:rPr>
                <w:rFonts w:asciiTheme="minorHAnsi" w:eastAsia="SimSun" w:hAnsiTheme="minorHAnsi" w:cstheme="minorHAnsi"/>
                <w:b/>
                <w:kern w:val="1"/>
                <w:lang w:eastAsia="hi-IN" w:bidi="hi-IN"/>
              </w:rPr>
            </w:pPr>
            <w:r w:rsidRPr="00827FAF">
              <w:rPr>
                <w:rFonts w:asciiTheme="minorHAnsi" w:eastAsia="SimSun" w:hAnsiTheme="minorHAnsi" w:cstheme="minorHAnsi"/>
                <w:b/>
                <w:kern w:val="1"/>
                <w:lang w:eastAsia="hi-IN" w:bidi="hi-IN"/>
              </w:rPr>
              <w:t xml:space="preserve">                   </w:t>
            </w:r>
            <w:r w:rsidR="00341DA9" w:rsidRPr="00827FAF">
              <w:rPr>
                <w:rFonts w:asciiTheme="minorHAnsi" w:eastAsia="SimSun" w:hAnsiTheme="minorHAnsi" w:cstheme="minorHAnsi"/>
                <w:b/>
                <w:kern w:val="1"/>
                <w:lang w:eastAsia="hi-IN" w:bidi="hi-IN"/>
              </w:rPr>
              <w:t xml:space="preserve"> WYKONAWCA:         </w:t>
            </w:r>
          </w:p>
        </w:tc>
        <w:tc>
          <w:tcPr>
            <w:tcW w:w="4836" w:type="dxa"/>
            <w:shd w:val="clear" w:color="auto" w:fill="auto"/>
          </w:tcPr>
          <w:p w:rsidR="00EC592E" w:rsidRPr="00827FAF" w:rsidRDefault="00EC592E" w:rsidP="00827FAF">
            <w:pPr>
              <w:widowControl w:val="0"/>
              <w:snapToGrid w:val="0"/>
              <w:jc w:val="center"/>
              <w:rPr>
                <w:rFonts w:asciiTheme="minorHAnsi" w:eastAsia="SimSun" w:hAnsiTheme="minorHAnsi" w:cstheme="minorHAnsi"/>
                <w:b/>
                <w:kern w:val="1"/>
                <w:lang w:eastAsia="hi-IN" w:bidi="hi-IN"/>
              </w:rPr>
            </w:pPr>
          </w:p>
          <w:p w:rsidR="00EC592E" w:rsidRPr="00827FAF" w:rsidRDefault="00E206E7" w:rsidP="00827FAF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kern w:val="1"/>
                <w:lang w:eastAsia="hi-IN" w:bidi="hi-IN"/>
              </w:rPr>
            </w:pPr>
            <w:r w:rsidRPr="00827FAF">
              <w:rPr>
                <w:rFonts w:asciiTheme="minorHAnsi" w:eastAsia="SimSun" w:hAnsiTheme="minorHAnsi" w:cstheme="minorHAnsi"/>
                <w:b/>
                <w:kern w:val="1"/>
                <w:lang w:eastAsia="hi-IN" w:bidi="hi-IN"/>
              </w:rPr>
              <w:t xml:space="preserve">     </w:t>
            </w:r>
            <w:r w:rsidR="00341DA9" w:rsidRPr="00827FAF">
              <w:rPr>
                <w:rFonts w:asciiTheme="minorHAnsi" w:eastAsia="SimSun" w:hAnsiTheme="minorHAnsi" w:cstheme="minorHAnsi"/>
                <w:b/>
                <w:kern w:val="1"/>
                <w:lang w:eastAsia="hi-IN" w:bidi="hi-IN"/>
              </w:rPr>
              <w:t xml:space="preserve"> ZAMAWIAJĄCY:</w:t>
            </w:r>
          </w:p>
          <w:p w:rsidR="00341DA9" w:rsidRPr="00827FAF" w:rsidRDefault="00341DA9" w:rsidP="00827FAF">
            <w:pPr>
              <w:widowControl w:val="0"/>
              <w:jc w:val="center"/>
              <w:rPr>
                <w:rFonts w:asciiTheme="minorHAnsi" w:eastAsia="SimSun" w:hAnsiTheme="minorHAnsi" w:cstheme="minorHAnsi"/>
                <w:b/>
                <w:kern w:val="1"/>
                <w:lang w:eastAsia="hi-IN" w:bidi="hi-IN"/>
              </w:rPr>
            </w:pPr>
          </w:p>
          <w:p w:rsidR="00341DA9" w:rsidRPr="00827FAF" w:rsidRDefault="00341DA9" w:rsidP="00827FAF">
            <w:pPr>
              <w:widowControl w:val="0"/>
              <w:jc w:val="center"/>
              <w:rPr>
                <w:rFonts w:asciiTheme="minorHAnsi" w:eastAsia="SimSun" w:hAnsiTheme="minorHAnsi" w:cstheme="minorHAnsi"/>
                <w:kern w:val="1"/>
                <w:lang w:eastAsia="hi-IN" w:bidi="hi-IN"/>
              </w:rPr>
            </w:pPr>
          </w:p>
        </w:tc>
      </w:tr>
      <w:tr w:rsidR="00EC592E" w:rsidRPr="00827FAF" w:rsidTr="00296125">
        <w:trPr>
          <w:trHeight w:val="1742"/>
        </w:trPr>
        <w:tc>
          <w:tcPr>
            <w:tcW w:w="4836" w:type="dxa"/>
            <w:shd w:val="clear" w:color="auto" w:fill="auto"/>
          </w:tcPr>
          <w:p w:rsidR="00EC592E" w:rsidRPr="00827FAF" w:rsidRDefault="00EC592E" w:rsidP="00827FAF">
            <w:pPr>
              <w:widowControl w:val="0"/>
              <w:rPr>
                <w:rFonts w:asciiTheme="minorHAnsi" w:eastAsia="SimSun" w:hAnsiTheme="minorHAnsi" w:cstheme="minorHAnsi"/>
                <w:kern w:val="1"/>
                <w:lang w:eastAsia="hi-IN" w:bidi="hi-IN"/>
              </w:rPr>
            </w:pPr>
          </w:p>
        </w:tc>
        <w:tc>
          <w:tcPr>
            <w:tcW w:w="4836" w:type="dxa"/>
            <w:shd w:val="clear" w:color="auto" w:fill="auto"/>
          </w:tcPr>
          <w:p w:rsidR="00EC592E" w:rsidRPr="00827FAF" w:rsidRDefault="00EC592E" w:rsidP="00827FAF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:rsidR="006F0FB3" w:rsidRPr="00827FAF" w:rsidRDefault="006F0FB3" w:rsidP="00827FAF">
      <w:pPr>
        <w:rPr>
          <w:rFonts w:asciiTheme="minorHAnsi" w:hAnsiTheme="minorHAnsi" w:cstheme="minorHAnsi"/>
        </w:rPr>
      </w:pPr>
    </w:p>
    <w:sectPr w:rsidR="006F0FB3" w:rsidRPr="00827FAF" w:rsidSect="00AA2014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E4B" w:rsidRDefault="00AC3E4B" w:rsidP="00271467">
      <w:r>
        <w:separator/>
      </w:r>
    </w:p>
  </w:endnote>
  <w:endnote w:type="continuationSeparator" w:id="0">
    <w:p w:rsidR="00AC3E4B" w:rsidRDefault="00AC3E4B" w:rsidP="0027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9587012"/>
      <w:docPartObj>
        <w:docPartGallery w:val="Page Numbers (Bottom of Page)"/>
        <w:docPartUnique/>
      </w:docPartObj>
    </w:sdtPr>
    <w:sdtEndPr/>
    <w:sdtContent>
      <w:p w:rsidR="00271467" w:rsidRDefault="002714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7BB">
          <w:rPr>
            <w:noProof/>
          </w:rPr>
          <w:t>7</w:t>
        </w:r>
        <w:r>
          <w:fldChar w:fldCharType="end"/>
        </w:r>
      </w:p>
    </w:sdtContent>
  </w:sdt>
  <w:p w:rsidR="00271467" w:rsidRDefault="002714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E4B" w:rsidRDefault="00AC3E4B" w:rsidP="00271467">
      <w:r>
        <w:separator/>
      </w:r>
    </w:p>
  </w:footnote>
  <w:footnote w:type="continuationSeparator" w:id="0">
    <w:p w:rsidR="00AC3E4B" w:rsidRDefault="00AC3E4B" w:rsidP="00271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singleLevel"/>
    <w:tmpl w:val="E8DCF332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4"/>
    <w:multiLevelType w:val="singleLevel"/>
    <w:tmpl w:val="967EFE9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6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8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B"/>
    <w:multiLevelType w:val="multilevel"/>
    <w:tmpl w:val="C2B638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2" w15:restartNumberingAfterBreak="0">
    <w:nsid w:val="0000001D"/>
    <w:multiLevelType w:val="singleLevel"/>
    <w:tmpl w:val="6D248BA4"/>
    <w:name w:val="WW8Num2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b w:val="0"/>
      </w:rPr>
    </w:lvl>
  </w:abstractNum>
  <w:abstractNum w:abstractNumId="13" w15:restartNumberingAfterBreak="0">
    <w:nsid w:val="0000001E"/>
    <w:multiLevelType w:val="singleLevel"/>
    <w:tmpl w:val="FAC63CF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4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7" w15:restartNumberingAfterBreak="0">
    <w:nsid w:val="00000023"/>
    <w:multiLevelType w:val="singleLevel"/>
    <w:tmpl w:val="9B50F62C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8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9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1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2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29"/>
    <w:multiLevelType w:val="multilevel"/>
    <w:tmpl w:val="C2B638FE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5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7" w15:restartNumberingAfterBreak="0">
    <w:nsid w:val="05140103"/>
    <w:multiLevelType w:val="singleLevel"/>
    <w:tmpl w:val="FE3626B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b w:val="0"/>
        <w:sz w:val="24"/>
        <w:szCs w:val="24"/>
      </w:rPr>
    </w:lvl>
  </w:abstractNum>
  <w:abstractNum w:abstractNumId="28" w15:restartNumberingAfterBreak="0">
    <w:nsid w:val="066E5E95"/>
    <w:multiLevelType w:val="hybridMultilevel"/>
    <w:tmpl w:val="4090427E"/>
    <w:lvl w:ilvl="0" w:tplc="66289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02780F"/>
    <w:multiLevelType w:val="hybridMultilevel"/>
    <w:tmpl w:val="AF922512"/>
    <w:lvl w:ilvl="0" w:tplc="ABF6A398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298214B2"/>
    <w:multiLevelType w:val="hybridMultilevel"/>
    <w:tmpl w:val="273EBB64"/>
    <w:lvl w:ilvl="0" w:tplc="DC7AF49A">
      <w:start w:val="2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3865FB"/>
    <w:multiLevelType w:val="hybridMultilevel"/>
    <w:tmpl w:val="149E5D66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2AC57FE2"/>
    <w:multiLevelType w:val="hybridMultilevel"/>
    <w:tmpl w:val="165C2A70"/>
    <w:lvl w:ilvl="0" w:tplc="2FEE495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50071B"/>
    <w:multiLevelType w:val="singleLevel"/>
    <w:tmpl w:val="237C99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34" w15:restartNumberingAfterBreak="0">
    <w:nsid w:val="36535D87"/>
    <w:multiLevelType w:val="hybridMultilevel"/>
    <w:tmpl w:val="C3506CF6"/>
    <w:lvl w:ilvl="0" w:tplc="B8D2E0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D678F3"/>
    <w:multiLevelType w:val="hybridMultilevel"/>
    <w:tmpl w:val="2184163E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E21B82"/>
    <w:multiLevelType w:val="multilevel"/>
    <w:tmpl w:val="17241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4C2B58A2"/>
    <w:multiLevelType w:val="hybridMultilevel"/>
    <w:tmpl w:val="14A0A73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4E1001D2"/>
    <w:multiLevelType w:val="hybridMultilevel"/>
    <w:tmpl w:val="05B8DDC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4F8C7F14"/>
    <w:multiLevelType w:val="hybridMultilevel"/>
    <w:tmpl w:val="B3D452B0"/>
    <w:lvl w:ilvl="0" w:tplc="88D836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6931AD"/>
    <w:multiLevelType w:val="hybridMultilevel"/>
    <w:tmpl w:val="E5441510"/>
    <w:lvl w:ilvl="0" w:tplc="A566B54C">
      <w:start w:val="3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01E3E"/>
    <w:multiLevelType w:val="hybridMultilevel"/>
    <w:tmpl w:val="A5B00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7"/>
  </w:num>
  <w:num w:numId="15">
    <w:abstractNumId w:val="18"/>
  </w:num>
  <w:num w:numId="16">
    <w:abstractNumId w:val="20"/>
  </w:num>
  <w:num w:numId="17">
    <w:abstractNumId w:val="22"/>
  </w:num>
  <w:num w:numId="18">
    <w:abstractNumId w:val="26"/>
  </w:num>
  <w:num w:numId="19">
    <w:abstractNumId w:val="33"/>
  </w:num>
  <w:num w:numId="20">
    <w:abstractNumId w:val="27"/>
  </w:num>
  <w:num w:numId="21">
    <w:abstractNumId w:val="39"/>
  </w:num>
  <w:num w:numId="22">
    <w:abstractNumId w:val="41"/>
  </w:num>
  <w:num w:numId="23">
    <w:abstractNumId w:val="28"/>
  </w:num>
  <w:num w:numId="24">
    <w:abstractNumId w:val="2"/>
    <w:lvlOverride w:ilvl="0">
      <w:startOverride w:val="1"/>
    </w:lvlOverride>
  </w:num>
  <w:num w:numId="25">
    <w:abstractNumId w:val="38"/>
  </w:num>
  <w:num w:numId="26">
    <w:abstractNumId w:val="34"/>
  </w:num>
  <w:num w:numId="27">
    <w:abstractNumId w:val="30"/>
  </w:num>
  <w:num w:numId="28">
    <w:abstractNumId w:val="31"/>
  </w:num>
  <w:num w:numId="29">
    <w:abstractNumId w:val="40"/>
  </w:num>
  <w:num w:numId="30">
    <w:abstractNumId w:val="35"/>
  </w:num>
  <w:num w:numId="31">
    <w:abstractNumId w:val="32"/>
  </w:num>
  <w:num w:numId="32">
    <w:abstractNumId w:val="29"/>
  </w:num>
  <w:num w:numId="33">
    <w:abstractNumId w:val="37"/>
  </w:num>
  <w:num w:numId="34">
    <w:abstractNumId w:val="36"/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2E"/>
    <w:rsid w:val="000059EE"/>
    <w:rsid w:val="00010C91"/>
    <w:rsid w:val="00011171"/>
    <w:rsid w:val="000114B3"/>
    <w:rsid w:val="00032F5A"/>
    <w:rsid w:val="000363CB"/>
    <w:rsid w:val="00055C2C"/>
    <w:rsid w:val="000712FD"/>
    <w:rsid w:val="00093040"/>
    <w:rsid w:val="00096DB6"/>
    <w:rsid w:val="000977B2"/>
    <w:rsid w:val="000C069A"/>
    <w:rsid w:val="000C338C"/>
    <w:rsid w:val="000E5ABD"/>
    <w:rsid w:val="000F7A76"/>
    <w:rsid w:val="00123DBC"/>
    <w:rsid w:val="00135587"/>
    <w:rsid w:val="00144334"/>
    <w:rsid w:val="00174ACB"/>
    <w:rsid w:val="001853AD"/>
    <w:rsid w:val="001927A3"/>
    <w:rsid w:val="0019757E"/>
    <w:rsid w:val="001A7563"/>
    <w:rsid w:val="001B2A44"/>
    <w:rsid w:val="001B6E8E"/>
    <w:rsid w:val="001E0C62"/>
    <w:rsid w:val="001E51A7"/>
    <w:rsid w:val="001F7393"/>
    <w:rsid w:val="00210071"/>
    <w:rsid w:val="00230F12"/>
    <w:rsid w:val="00233F86"/>
    <w:rsid w:val="00235CA6"/>
    <w:rsid w:val="0024105F"/>
    <w:rsid w:val="002436D4"/>
    <w:rsid w:val="00250100"/>
    <w:rsid w:val="00251FD0"/>
    <w:rsid w:val="00257599"/>
    <w:rsid w:val="002614B6"/>
    <w:rsid w:val="00271467"/>
    <w:rsid w:val="00296125"/>
    <w:rsid w:val="002C03C2"/>
    <w:rsid w:val="002C44B8"/>
    <w:rsid w:val="002D3086"/>
    <w:rsid w:val="00306C54"/>
    <w:rsid w:val="00323C39"/>
    <w:rsid w:val="00331E6C"/>
    <w:rsid w:val="00341DA9"/>
    <w:rsid w:val="00345731"/>
    <w:rsid w:val="0035360F"/>
    <w:rsid w:val="00360D5B"/>
    <w:rsid w:val="0036287E"/>
    <w:rsid w:val="00380A3C"/>
    <w:rsid w:val="00387489"/>
    <w:rsid w:val="003A27BB"/>
    <w:rsid w:val="003C0135"/>
    <w:rsid w:val="003C0FEE"/>
    <w:rsid w:val="003C3AF2"/>
    <w:rsid w:val="003D0965"/>
    <w:rsid w:val="003D1C6C"/>
    <w:rsid w:val="00405948"/>
    <w:rsid w:val="00406467"/>
    <w:rsid w:val="00445308"/>
    <w:rsid w:val="004467D7"/>
    <w:rsid w:val="00447F5A"/>
    <w:rsid w:val="00462534"/>
    <w:rsid w:val="004704A3"/>
    <w:rsid w:val="004C7688"/>
    <w:rsid w:val="004D0399"/>
    <w:rsid w:val="004E5A03"/>
    <w:rsid w:val="004F06D8"/>
    <w:rsid w:val="00513D9B"/>
    <w:rsid w:val="0051682D"/>
    <w:rsid w:val="00516FE0"/>
    <w:rsid w:val="005344EB"/>
    <w:rsid w:val="0053481B"/>
    <w:rsid w:val="00542710"/>
    <w:rsid w:val="005427AF"/>
    <w:rsid w:val="005644C7"/>
    <w:rsid w:val="0059513C"/>
    <w:rsid w:val="005A4B24"/>
    <w:rsid w:val="005B1310"/>
    <w:rsid w:val="005B5226"/>
    <w:rsid w:val="005D1DF1"/>
    <w:rsid w:val="005D489A"/>
    <w:rsid w:val="005F60A0"/>
    <w:rsid w:val="00600357"/>
    <w:rsid w:val="00600EE2"/>
    <w:rsid w:val="00600F12"/>
    <w:rsid w:val="00612229"/>
    <w:rsid w:val="006149E2"/>
    <w:rsid w:val="00624072"/>
    <w:rsid w:val="00630FB0"/>
    <w:rsid w:val="00632344"/>
    <w:rsid w:val="0065730B"/>
    <w:rsid w:val="00660E66"/>
    <w:rsid w:val="00671439"/>
    <w:rsid w:val="006B3D64"/>
    <w:rsid w:val="006B7A60"/>
    <w:rsid w:val="006C3032"/>
    <w:rsid w:val="006C7789"/>
    <w:rsid w:val="006D320A"/>
    <w:rsid w:val="006D7D7F"/>
    <w:rsid w:val="006F0FB3"/>
    <w:rsid w:val="006F4C8E"/>
    <w:rsid w:val="00704D32"/>
    <w:rsid w:val="007100B0"/>
    <w:rsid w:val="00713D94"/>
    <w:rsid w:val="007160A1"/>
    <w:rsid w:val="007258BB"/>
    <w:rsid w:val="007431E4"/>
    <w:rsid w:val="00750D22"/>
    <w:rsid w:val="00752ECD"/>
    <w:rsid w:val="007608FD"/>
    <w:rsid w:val="00792B86"/>
    <w:rsid w:val="007B56D0"/>
    <w:rsid w:val="007B609B"/>
    <w:rsid w:val="007B67EA"/>
    <w:rsid w:val="007C2A64"/>
    <w:rsid w:val="007C4ECC"/>
    <w:rsid w:val="007D0261"/>
    <w:rsid w:val="007E463F"/>
    <w:rsid w:val="007E69DA"/>
    <w:rsid w:val="0081150F"/>
    <w:rsid w:val="008164A5"/>
    <w:rsid w:val="00827FAF"/>
    <w:rsid w:val="00832C70"/>
    <w:rsid w:val="00832F26"/>
    <w:rsid w:val="00847F72"/>
    <w:rsid w:val="00857270"/>
    <w:rsid w:val="00861C1A"/>
    <w:rsid w:val="00862620"/>
    <w:rsid w:val="00862ADF"/>
    <w:rsid w:val="0086759A"/>
    <w:rsid w:val="00891588"/>
    <w:rsid w:val="00894B54"/>
    <w:rsid w:val="008B5D45"/>
    <w:rsid w:val="008C7B5B"/>
    <w:rsid w:val="008E492D"/>
    <w:rsid w:val="008F2BF1"/>
    <w:rsid w:val="009229B2"/>
    <w:rsid w:val="00934919"/>
    <w:rsid w:val="00937BE1"/>
    <w:rsid w:val="00940BC8"/>
    <w:rsid w:val="00944832"/>
    <w:rsid w:val="00946E74"/>
    <w:rsid w:val="009637F6"/>
    <w:rsid w:val="0097632A"/>
    <w:rsid w:val="009839B5"/>
    <w:rsid w:val="00990236"/>
    <w:rsid w:val="009A33E1"/>
    <w:rsid w:val="009B4F46"/>
    <w:rsid w:val="009C59E2"/>
    <w:rsid w:val="009D0EC8"/>
    <w:rsid w:val="009E47F8"/>
    <w:rsid w:val="009F006A"/>
    <w:rsid w:val="009F0EED"/>
    <w:rsid w:val="009F2CCD"/>
    <w:rsid w:val="00A0496D"/>
    <w:rsid w:val="00A068ED"/>
    <w:rsid w:val="00A15E52"/>
    <w:rsid w:val="00A17D7A"/>
    <w:rsid w:val="00A32586"/>
    <w:rsid w:val="00A47412"/>
    <w:rsid w:val="00A668C2"/>
    <w:rsid w:val="00A76DA4"/>
    <w:rsid w:val="00A914FE"/>
    <w:rsid w:val="00AA2014"/>
    <w:rsid w:val="00AB0135"/>
    <w:rsid w:val="00AB0235"/>
    <w:rsid w:val="00AB0459"/>
    <w:rsid w:val="00AC3E4B"/>
    <w:rsid w:val="00AE4A8E"/>
    <w:rsid w:val="00AE4C63"/>
    <w:rsid w:val="00AF2514"/>
    <w:rsid w:val="00B0297A"/>
    <w:rsid w:val="00B02EB1"/>
    <w:rsid w:val="00B07AFA"/>
    <w:rsid w:val="00B40892"/>
    <w:rsid w:val="00B525CB"/>
    <w:rsid w:val="00B64A56"/>
    <w:rsid w:val="00B6734A"/>
    <w:rsid w:val="00B711E9"/>
    <w:rsid w:val="00B72FC7"/>
    <w:rsid w:val="00B736E3"/>
    <w:rsid w:val="00B73B77"/>
    <w:rsid w:val="00B77277"/>
    <w:rsid w:val="00BA6203"/>
    <w:rsid w:val="00BC46B3"/>
    <w:rsid w:val="00BD5C42"/>
    <w:rsid w:val="00BF5B4A"/>
    <w:rsid w:val="00BF7FB6"/>
    <w:rsid w:val="00C000C6"/>
    <w:rsid w:val="00C10B4C"/>
    <w:rsid w:val="00C1578A"/>
    <w:rsid w:val="00C5119B"/>
    <w:rsid w:val="00C67FD0"/>
    <w:rsid w:val="00C7503E"/>
    <w:rsid w:val="00C76109"/>
    <w:rsid w:val="00C91207"/>
    <w:rsid w:val="00CB0CC2"/>
    <w:rsid w:val="00CB443F"/>
    <w:rsid w:val="00CC115B"/>
    <w:rsid w:val="00CC5C67"/>
    <w:rsid w:val="00CC6D2F"/>
    <w:rsid w:val="00CD531F"/>
    <w:rsid w:val="00CD74AC"/>
    <w:rsid w:val="00CE6722"/>
    <w:rsid w:val="00CF50E3"/>
    <w:rsid w:val="00D00F5C"/>
    <w:rsid w:val="00D06AC0"/>
    <w:rsid w:val="00D20588"/>
    <w:rsid w:val="00D24FC0"/>
    <w:rsid w:val="00D44F1F"/>
    <w:rsid w:val="00D603FE"/>
    <w:rsid w:val="00D60FFE"/>
    <w:rsid w:val="00D80463"/>
    <w:rsid w:val="00D8534F"/>
    <w:rsid w:val="00DA5722"/>
    <w:rsid w:val="00DB0376"/>
    <w:rsid w:val="00DB6E18"/>
    <w:rsid w:val="00DC1D90"/>
    <w:rsid w:val="00DE7390"/>
    <w:rsid w:val="00DF3922"/>
    <w:rsid w:val="00E06D2A"/>
    <w:rsid w:val="00E13B86"/>
    <w:rsid w:val="00E206E7"/>
    <w:rsid w:val="00E245E8"/>
    <w:rsid w:val="00E26BB2"/>
    <w:rsid w:val="00E45C39"/>
    <w:rsid w:val="00E46596"/>
    <w:rsid w:val="00E476C5"/>
    <w:rsid w:val="00E52A6A"/>
    <w:rsid w:val="00E56065"/>
    <w:rsid w:val="00E821D9"/>
    <w:rsid w:val="00E8354B"/>
    <w:rsid w:val="00E875A4"/>
    <w:rsid w:val="00E966CA"/>
    <w:rsid w:val="00EB2678"/>
    <w:rsid w:val="00EB46FD"/>
    <w:rsid w:val="00EC21F3"/>
    <w:rsid w:val="00EC2ECE"/>
    <w:rsid w:val="00EC592E"/>
    <w:rsid w:val="00EC6F5C"/>
    <w:rsid w:val="00EC7099"/>
    <w:rsid w:val="00ED11A1"/>
    <w:rsid w:val="00ED1A19"/>
    <w:rsid w:val="00ED33BA"/>
    <w:rsid w:val="00ED41CE"/>
    <w:rsid w:val="00EE5140"/>
    <w:rsid w:val="00EE5389"/>
    <w:rsid w:val="00EE65A3"/>
    <w:rsid w:val="00EE6F14"/>
    <w:rsid w:val="00EF523E"/>
    <w:rsid w:val="00F008C8"/>
    <w:rsid w:val="00F11D1D"/>
    <w:rsid w:val="00F16615"/>
    <w:rsid w:val="00F51060"/>
    <w:rsid w:val="00F6253D"/>
    <w:rsid w:val="00F64922"/>
    <w:rsid w:val="00F65179"/>
    <w:rsid w:val="00F76348"/>
    <w:rsid w:val="00F823DE"/>
    <w:rsid w:val="00FA7C19"/>
    <w:rsid w:val="00FD0BD1"/>
    <w:rsid w:val="00FE12AA"/>
    <w:rsid w:val="00FE4041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F314D0-D7AE-4C29-BADB-0991D3CC3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592E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14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1467"/>
    <w:rPr>
      <w:rFonts w:ascii="Times New Roman" w:eastAsia="Times New Roman" w:hAnsi="Times New Roman" w:cs="Times New Roman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714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1467"/>
    <w:rPr>
      <w:rFonts w:ascii="Times New Roman" w:eastAsia="Times New Roman" w:hAnsi="Times New Roman" w:cs="Times New Roman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E875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67FD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4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4A3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kapitzlistZnak">
    <w:name w:val="Akapit z listą Znak"/>
    <w:link w:val="Akapitzlist"/>
    <w:uiPriority w:val="34"/>
    <w:rsid w:val="00750D22"/>
    <w:rPr>
      <w:rFonts w:ascii="Times New Roman" w:eastAsia="Times New Roman" w:hAnsi="Times New Roman" w:cs="Times New Roman"/>
      <w:szCs w:val="24"/>
      <w:lang w:eastAsia="zh-CN"/>
    </w:rPr>
  </w:style>
  <w:style w:type="paragraph" w:styleId="Poprawka">
    <w:name w:val="Revision"/>
    <w:hidden/>
    <w:uiPriority w:val="99"/>
    <w:semiHidden/>
    <w:rsid w:val="009D0EC8"/>
    <w:pPr>
      <w:spacing w:line="240" w:lineRule="auto"/>
      <w:jc w:val="left"/>
    </w:pPr>
    <w:rPr>
      <w:rFonts w:ascii="Times New Roman" w:eastAsia="Times New Roman" w:hAnsi="Times New Roma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wietlenie.kalisz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75DAD-361F-41E5-A7EC-138246E24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2832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Stepniewski</dc:creator>
  <cp:lastModifiedBy>Pawel Sobczak</cp:lastModifiedBy>
  <cp:revision>12</cp:revision>
  <cp:lastPrinted>2017-04-24T06:35:00Z</cp:lastPrinted>
  <dcterms:created xsi:type="dcterms:W3CDTF">2018-03-12T13:27:00Z</dcterms:created>
  <dcterms:modified xsi:type="dcterms:W3CDTF">2018-06-14T12:46:00Z</dcterms:modified>
</cp:coreProperties>
</file>